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6F150" w14:textId="77777777" w:rsidR="00E71ABC" w:rsidRDefault="00E71ABC">
      <w:pPr>
        <w:pStyle w:val="Body"/>
      </w:pPr>
    </w:p>
    <w:p w14:paraId="26646E2B" w14:textId="77777777" w:rsidR="00E71ABC" w:rsidRDefault="00E71ABC">
      <w:pPr>
        <w:pStyle w:val="Body"/>
      </w:pPr>
    </w:p>
    <w:p w14:paraId="75E334DF" w14:textId="77777777" w:rsidR="00E71ABC" w:rsidRPr="00FD5362" w:rsidRDefault="00E71ABC" w:rsidP="00E71ABC">
      <w:pPr>
        <w:pStyle w:val="Body"/>
        <w:rPr>
          <w:rFonts w:ascii="Calibri" w:hAnsi="Calibri" w:cs="Calibri"/>
          <w:b/>
          <w:sz w:val="24"/>
        </w:rPr>
      </w:pPr>
      <w:r w:rsidRPr="00FD5362">
        <w:rPr>
          <w:rFonts w:ascii="Calibri" w:hAnsi="Calibri" w:cs="Calibri"/>
          <w:b/>
          <w:sz w:val="24"/>
        </w:rPr>
        <w:t>NOTICE OF ANNUAL GENERAL MEETING</w:t>
      </w:r>
    </w:p>
    <w:p w14:paraId="28703344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736B930A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ADVICE SPACE</w:t>
      </w:r>
    </w:p>
    <w:p w14:paraId="00F4D096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4AF2B7F9" w14:textId="5E994668" w:rsidR="00E71ABC" w:rsidRPr="00FD5362" w:rsidRDefault="00E71ABC" w:rsidP="431813D0">
      <w:pPr>
        <w:pStyle w:val="Body"/>
        <w:rPr>
          <w:rFonts w:ascii="Calibri" w:hAnsi="Calibri" w:cs="Calibri"/>
          <w:sz w:val="24"/>
          <w:szCs w:val="24"/>
        </w:rPr>
      </w:pPr>
      <w:r w:rsidRPr="431813D0">
        <w:rPr>
          <w:rFonts w:ascii="Calibri" w:hAnsi="Calibri" w:cs="Calibri"/>
          <w:sz w:val="24"/>
          <w:szCs w:val="24"/>
        </w:rPr>
        <w:t xml:space="preserve">Notice is hereby given that the Annual General Meeting of Advice Space will be held on </w:t>
      </w:r>
      <w:r w:rsidR="007A434F">
        <w:rPr>
          <w:rFonts w:ascii="Calibri" w:hAnsi="Calibri" w:cs="Calibri"/>
          <w:sz w:val="24"/>
          <w:szCs w:val="24"/>
        </w:rPr>
        <w:t xml:space="preserve">Thursday </w:t>
      </w:r>
      <w:r w:rsidRPr="431813D0">
        <w:rPr>
          <w:rFonts w:ascii="Calibri" w:hAnsi="Calibri" w:cs="Calibri"/>
          <w:sz w:val="24"/>
          <w:szCs w:val="24"/>
        </w:rPr>
        <w:t>1</w:t>
      </w:r>
      <w:r w:rsidR="007A434F">
        <w:rPr>
          <w:rFonts w:ascii="Calibri" w:hAnsi="Calibri" w:cs="Calibri"/>
          <w:sz w:val="24"/>
          <w:szCs w:val="24"/>
        </w:rPr>
        <w:t>6</w:t>
      </w:r>
      <w:r w:rsidRPr="431813D0">
        <w:rPr>
          <w:rFonts w:ascii="Calibri" w:hAnsi="Calibri" w:cs="Calibri"/>
          <w:sz w:val="24"/>
          <w:szCs w:val="24"/>
        </w:rPr>
        <w:t>th December 20</w:t>
      </w:r>
      <w:r w:rsidR="6AC694AD" w:rsidRPr="431813D0">
        <w:rPr>
          <w:rFonts w:ascii="Calibri" w:hAnsi="Calibri" w:cs="Calibri"/>
          <w:sz w:val="24"/>
          <w:szCs w:val="24"/>
        </w:rPr>
        <w:t>2</w:t>
      </w:r>
      <w:r w:rsidR="007A434F">
        <w:rPr>
          <w:rFonts w:ascii="Calibri" w:hAnsi="Calibri" w:cs="Calibri"/>
          <w:sz w:val="24"/>
          <w:szCs w:val="24"/>
        </w:rPr>
        <w:t>1</w:t>
      </w:r>
      <w:r w:rsidRPr="431813D0">
        <w:rPr>
          <w:rFonts w:ascii="Calibri" w:hAnsi="Calibri" w:cs="Calibri"/>
          <w:sz w:val="24"/>
          <w:szCs w:val="24"/>
        </w:rPr>
        <w:t xml:space="preserve"> at 1</w:t>
      </w:r>
      <w:r w:rsidR="007A434F">
        <w:rPr>
          <w:rFonts w:ascii="Calibri" w:hAnsi="Calibri" w:cs="Calibri"/>
          <w:sz w:val="24"/>
          <w:szCs w:val="24"/>
        </w:rPr>
        <w:t>8</w:t>
      </w:r>
      <w:r w:rsidRPr="431813D0">
        <w:rPr>
          <w:rFonts w:ascii="Calibri" w:hAnsi="Calibri" w:cs="Calibri"/>
          <w:sz w:val="24"/>
          <w:szCs w:val="24"/>
        </w:rPr>
        <w:t>:</w:t>
      </w:r>
      <w:r w:rsidR="007A434F">
        <w:rPr>
          <w:rFonts w:ascii="Calibri" w:hAnsi="Calibri" w:cs="Calibri"/>
          <w:sz w:val="24"/>
          <w:szCs w:val="24"/>
        </w:rPr>
        <w:t>00</w:t>
      </w:r>
      <w:r w:rsidRPr="431813D0">
        <w:rPr>
          <w:rFonts w:ascii="Calibri" w:hAnsi="Calibri" w:cs="Calibri"/>
          <w:sz w:val="24"/>
          <w:szCs w:val="24"/>
        </w:rPr>
        <w:t xml:space="preserve"> pm</w:t>
      </w:r>
      <w:r w:rsidR="007A434F">
        <w:rPr>
          <w:rFonts w:ascii="Calibri" w:hAnsi="Calibri" w:cs="Calibri"/>
          <w:sz w:val="24"/>
          <w:szCs w:val="24"/>
        </w:rPr>
        <w:t xml:space="preserve"> at Merrion Business Centre 58 Howard Street Belfast BT1 6PJ</w:t>
      </w:r>
    </w:p>
    <w:p w14:paraId="5C88AF1D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1E9B6D70" w14:textId="642200F4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431813D0">
        <w:rPr>
          <w:rFonts w:ascii="Calibri" w:hAnsi="Calibri" w:cs="Calibri"/>
          <w:sz w:val="24"/>
          <w:szCs w:val="24"/>
        </w:rPr>
        <w:t>A member may appoint a proxy to attend the Meeting and vote on their behalf by completing and returning to the Company’s registered office a proxy notice by 3rd December 20</w:t>
      </w:r>
      <w:r w:rsidR="2F4DDE21" w:rsidRPr="431813D0">
        <w:rPr>
          <w:rFonts w:ascii="Calibri" w:hAnsi="Calibri" w:cs="Calibri"/>
          <w:sz w:val="24"/>
          <w:szCs w:val="24"/>
        </w:rPr>
        <w:t>2</w:t>
      </w:r>
      <w:r w:rsidR="007A434F">
        <w:rPr>
          <w:rFonts w:ascii="Calibri" w:hAnsi="Calibri" w:cs="Calibri"/>
          <w:sz w:val="24"/>
          <w:szCs w:val="24"/>
        </w:rPr>
        <w:t>1</w:t>
      </w:r>
      <w:r w:rsidRPr="431813D0">
        <w:rPr>
          <w:rFonts w:ascii="Calibri" w:hAnsi="Calibri" w:cs="Calibri"/>
          <w:sz w:val="24"/>
          <w:szCs w:val="24"/>
        </w:rPr>
        <w:t xml:space="preserve"> in the prescribed form</w:t>
      </w:r>
      <w:r w:rsidR="007A434F">
        <w:rPr>
          <w:rFonts w:ascii="Calibri" w:hAnsi="Calibri" w:cs="Calibri"/>
          <w:sz w:val="24"/>
          <w:szCs w:val="24"/>
        </w:rPr>
        <w:t>.</w:t>
      </w:r>
      <w:r w:rsidRPr="431813D0">
        <w:rPr>
          <w:rFonts w:ascii="Calibri" w:hAnsi="Calibri" w:cs="Calibri"/>
          <w:sz w:val="24"/>
          <w:szCs w:val="24"/>
        </w:rPr>
        <w:t xml:space="preserve"> </w:t>
      </w:r>
    </w:p>
    <w:p w14:paraId="0C806B57" w14:textId="77777777" w:rsidR="007A434F" w:rsidRDefault="007A434F" w:rsidP="00E71ABC">
      <w:pPr>
        <w:pStyle w:val="Body"/>
        <w:rPr>
          <w:rFonts w:ascii="Calibri" w:hAnsi="Calibri" w:cs="Calibri"/>
          <w:sz w:val="24"/>
        </w:rPr>
      </w:pPr>
    </w:p>
    <w:p w14:paraId="4BC229EC" w14:textId="078B77D2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The purpose of the Meeting is to discuss:</w:t>
      </w:r>
    </w:p>
    <w:p w14:paraId="72CF111B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0CD038DD" w14:textId="3C87C8F3" w:rsidR="00E71ABC" w:rsidRPr="00FD5362" w:rsidRDefault="00E71ABC" w:rsidP="431813D0">
      <w:pPr>
        <w:pStyle w:val="Body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431813D0">
        <w:rPr>
          <w:rFonts w:ascii="Calibri" w:hAnsi="Calibri" w:cs="Calibri"/>
          <w:sz w:val="24"/>
          <w:szCs w:val="24"/>
        </w:rPr>
        <w:t>Adoption of 20</w:t>
      </w:r>
      <w:r w:rsidR="00CF6998">
        <w:rPr>
          <w:rFonts w:ascii="Calibri" w:hAnsi="Calibri" w:cs="Calibri"/>
          <w:sz w:val="24"/>
          <w:szCs w:val="24"/>
        </w:rPr>
        <w:t>19</w:t>
      </w:r>
      <w:r w:rsidRPr="431813D0">
        <w:rPr>
          <w:rFonts w:ascii="Calibri" w:hAnsi="Calibri" w:cs="Calibri"/>
          <w:sz w:val="24"/>
          <w:szCs w:val="24"/>
        </w:rPr>
        <w:t>/</w:t>
      </w:r>
      <w:r w:rsidR="007A434F">
        <w:rPr>
          <w:rFonts w:ascii="Calibri" w:hAnsi="Calibri" w:cs="Calibri"/>
          <w:sz w:val="24"/>
          <w:szCs w:val="24"/>
        </w:rPr>
        <w:t>2</w:t>
      </w:r>
      <w:r w:rsidR="00CF6998">
        <w:rPr>
          <w:rFonts w:ascii="Calibri" w:hAnsi="Calibri" w:cs="Calibri"/>
          <w:sz w:val="24"/>
          <w:szCs w:val="24"/>
        </w:rPr>
        <w:t>0</w:t>
      </w:r>
      <w:r w:rsidRPr="431813D0">
        <w:rPr>
          <w:rFonts w:ascii="Calibri" w:hAnsi="Calibri" w:cs="Calibri"/>
          <w:sz w:val="24"/>
          <w:szCs w:val="24"/>
        </w:rPr>
        <w:t xml:space="preserve"> AGM minutes</w:t>
      </w:r>
    </w:p>
    <w:p w14:paraId="54E1F4B4" w14:textId="5A7E2141" w:rsidR="00E71ABC" w:rsidRPr="00FD5362" w:rsidRDefault="00E71ABC" w:rsidP="431813D0">
      <w:pPr>
        <w:pStyle w:val="Body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31813D0">
        <w:rPr>
          <w:rFonts w:ascii="Calibri" w:hAnsi="Calibri" w:cs="Calibri"/>
          <w:sz w:val="24"/>
          <w:szCs w:val="24"/>
        </w:rPr>
        <w:t>Adoption of Annual Report 20</w:t>
      </w:r>
      <w:r w:rsidR="007A434F">
        <w:rPr>
          <w:rFonts w:ascii="Calibri" w:hAnsi="Calibri" w:cs="Calibri"/>
          <w:sz w:val="24"/>
          <w:szCs w:val="24"/>
        </w:rPr>
        <w:t>20</w:t>
      </w:r>
      <w:r w:rsidRPr="431813D0">
        <w:rPr>
          <w:rFonts w:ascii="Calibri" w:hAnsi="Calibri" w:cs="Calibri"/>
          <w:sz w:val="24"/>
          <w:szCs w:val="24"/>
        </w:rPr>
        <w:t>/</w:t>
      </w:r>
      <w:r w:rsidR="2FD21043" w:rsidRPr="431813D0">
        <w:rPr>
          <w:rFonts w:ascii="Calibri" w:hAnsi="Calibri" w:cs="Calibri"/>
          <w:sz w:val="24"/>
          <w:szCs w:val="24"/>
        </w:rPr>
        <w:t>2</w:t>
      </w:r>
      <w:r w:rsidR="007A434F">
        <w:rPr>
          <w:rFonts w:ascii="Calibri" w:hAnsi="Calibri" w:cs="Calibri"/>
          <w:sz w:val="24"/>
          <w:szCs w:val="24"/>
        </w:rPr>
        <w:t>1</w:t>
      </w:r>
    </w:p>
    <w:p w14:paraId="5B1B9351" w14:textId="1721F7D1" w:rsidR="00E71ABC" w:rsidRPr="00FD5362" w:rsidRDefault="00E71ABC" w:rsidP="431813D0">
      <w:pPr>
        <w:pStyle w:val="Body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431813D0">
        <w:rPr>
          <w:rFonts w:ascii="Calibri" w:hAnsi="Calibri" w:cs="Calibri"/>
          <w:sz w:val="24"/>
          <w:szCs w:val="24"/>
        </w:rPr>
        <w:t>Adoption of Accounts up to 31st March 20</w:t>
      </w:r>
      <w:r w:rsidR="4813A0C3" w:rsidRPr="431813D0">
        <w:rPr>
          <w:rFonts w:ascii="Calibri" w:hAnsi="Calibri" w:cs="Calibri"/>
          <w:sz w:val="24"/>
          <w:szCs w:val="24"/>
        </w:rPr>
        <w:t>2</w:t>
      </w:r>
      <w:r w:rsidR="007A434F">
        <w:rPr>
          <w:rFonts w:ascii="Calibri" w:hAnsi="Calibri" w:cs="Calibri"/>
          <w:sz w:val="24"/>
          <w:szCs w:val="24"/>
        </w:rPr>
        <w:t>1</w:t>
      </w:r>
    </w:p>
    <w:p w14:paraId="4BEF7A25" w14:textId="77777777" w:rsidR="00E71ABC" w:rsidRPr="00FD5362" w:rsidRDefault="00E71ABC" w:rsidP="00E71ABC">
      <w:pPr>
        <w:pStyle w:val="Body"/>
        <w:numPr>
          <w:ilvl w:val="0"/>
          <w:numId w:val="2"/>
        </w:numPr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Appointment of Auditors</w:t>
      </w:r>
    </w:p>
    <w:p w14:paraId="3D2DB09D" w14:textId="77777777" w:rsidR="00E71ABC" w:rsidRPr="00FD5362" w:rsidRDefault="00E71ABC" w:rsidP="00E71ABC">
      <w:pPr>
        <w:pStyle w:val="Body"/>
        <w:numPr>
          <w:ilvl w:val="0"/>
          <w:numId w:val="2"/>
        </w:numPr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Retirement and reappointment of Directors.</w:t>
      </w:r>
    </w:p>
    <w:p w14:paraId="1CDD4257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6F46CC22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You will be asked to consider and vote on the resolutions below.</w:t>
      </w:r>
    </w:p>
    <w:p w14:paraId="0A122DF7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767A08B6" w14:textId="77777777" w:rsidR="00E71ABC" w:rsidRPr="00FD5362" w:rsidRDefault="00E71ABC" w:rsidP="00E71ABC">
      <w:pPr>
        <w:pStyle w:val="Body"/>
        <w:numPr>
          <w:ilvl w:val="0"/>
          <w:numId w:val="2"/>
        </w:numPr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No resolutions</w:t>
      </w:r>
    </w:p>
    <w:p w14:paraId="42AD1FDC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06AC0A93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111E601A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By order of the Board</w:t>
      </w:r>
    </w:p>
    <w:p w14:paraId="55598FD9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67F05FD5" w14:textId="21ADFFC3" w:rsidR="00E71ABC" w:rsidRDefault="002B4831" w:rsidP="00E71ABC">
      <w:pPr>
        <w:pStyle w:val="Bod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David Mitchell</w:t>
      </w:r>
    </w:p>
    <w:p w14:paraId="2B399E01" w14:textId="0F3E58A9" w:rsidR="002B4831" w:rsidRPr="00FD5362" w:rsidRDefault="002B4831" w:rsidP="00E71ABC">
      <w:pPr>
        <w:pStyle w:val="Body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Chair</w:t>
      </w:r>
    </w:p>
    <w:p w14:paraId="6DC86A48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3CA230DC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REGISTERED OFFICE ADDRESS: Merrion Business Centre, 58 Howard Street, Belfast, Northern Ireland, BT1 6PJ</w:t>
      </w:r>
    </w:p>
    <w:p w14:paraId="3539468F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71549F3B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  <w:r w:rsidRPr="00FD5362">
        <w:rPr>
          <w:rFonts w:ascii="Calibri" w:hAnsi="Calibri" w:cs="Calibri"/>
          <w:sz w:val="24"/>
        </w:rPr>
        <w:t>REGISTERED COMPANY NUMBER: NI021056</w:t>
      </w:r>
    </w:p>
    <w:p w14:paraId="566D9EFB" w14:textId="77777777" w:rsidR="00E71ABC" w:rsidRPr="00FD5362" w:rsidRDefault="00E71ABC" w:rsidP="00E71ABC">
      <w:pPr>
        <w:pStyle w:val="Body"/>
        <w:rPr>
          <w:rFonts w:ascii="Calibri" w:hAnsi="Calibri" w:cs="Calibri"/>
          <w:sz w:val="24"/>
        </w:rPr>
      </w:pPr>
    </w:p>
    <w:p w14:paraId="4678E976" w14:textId="4FD10980" w:rsidR="00E71ABC" w:rsidRPr="00FD5362" w:rsidRDefault="00E71ABC" w:rsidP="431813D0">
      <w:pPr>
        <w:pStyle w:val="Body"/>
        <w:rPr>
          <w:rFonts w:ascii="Calibri" w:hAnsi="Calibri" w:cs="Calibri"/>
          <w:sz w:val="24"/>
          <w:szCs w:val="24"/>
        </w:rPr>
      </w:pPr>
      <w:r w:rsidRPr="431813D0">
        <w:rPr>
          <w:rFonts w:ascii="Calibri" w:hAnsi="Calibri" w:cs="Calibri"/>
          <w:sz w:val="24"/>
          <w:szCs w:val="24"/>
        </w:rPr>
        <w:t>Dated</w:t>
      </w:r>
      <w:r w:rsidR="00CF6998">
        <w:rPr>
          <w:rFonts w:ascii="Calibri" w:hAnsi="Calibri" w:cs="Calibri"/>
          <w:sz w:val="24"/>
          <w:szCs w:val="24"/>
        </w:rPr>
        <w:t xml:space="preserve"> 12th</w:t>
      </w:r>
      <w:r w:rsidRPr="431813D0">
        <w:rPr>
          <w:rFonts w:ascii="Calibri" w:hAnsi="Calibri" w:cs="Calibri"/>
          <w:sz w:val="24"/>
          <w:szCs w:val="24"/>
        </w:rPr>
        <w:t xml:space="preserve"> of November 20</w:t>
      </w:r>
      <w:r w:rsidR="221D85B0" w:rsidRPr="431813D0">
        <w:rPr>
          <w:rFonts w:ascii="Calibri" w:hAnsi="Calibri" w:cs="Calibri"/>
          <w:sz w:val="24"/>
          <w:szCs w:val="24"/>
        </w:rPr>
        <w:t>2</w:t>
      </w:r>
      <w:r w:rsidR="002B4831">
        <w:rPr>
          <w:rFonts w:ascii="Calibri" w:hAnsi="Calibri" w:cs="Calibri"/>
          <w:sz w:val="24"/>
          <w:szCs w:val="24"/>
        </w:rPr>
        <w:t>1</w:t>
      </w:r>
    </w:p>
    <w:p w14:paraId="27A12B63" w14:textId="77777777" w:rsidR="00332A8A" w:rsidRDefault="00F51185">
      <w:pPr>
        <w:pStyle w:val="Body"/>
        <w:rPr>
          <w:noProof/>
          <w:lang w:val="en-US"/>
        </w:rPr>
      </w:pPr>
      <w:r>
        <w:rPr>
          <w:noProof/>
          <w:lang w:val="en-US"/>
        </w:rPr>
        <w:drawing>
          <wp:anchor distT="152400" distB="152400" distL="152400" distR="152400" simplePos="0" relativeHeight="251660288" behindDoc="0" locked="0" layoutInCell="1" allowOverlap="1" wp14:anchorId="48C98C1F" wp14:editId="77114FEF">
            <wp:simplePos x="0" y="0"/>
            <wp:positionH relativeFrom="margin">
              <wp:posOffset>-726350</wp:posOffset>
            </wp:positionH>
            <wp:positionV relativeFrom="page">
              <wp:posOffset>275500</wp:posOffset>
            </wp:positionV>
            <wp:extent cx="7489447" cy="166700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DVICE SPACE LETTER HEADER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9447" cy="16670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D0A2E6F" w14:textId="77777777" w:rsidR="00FD5362" w:rsidRDefault="00FD5362">
      <w:pPr>
        <w:pStyle w:val="Body"/>
        <w:rPr>
          <w:noProof/>
          <w:lang w:val="en-US"/>
        </w:rPr>
      </w:pPr>
    </w:p>
    <w:p w14:paraId="3AA43E61" w14:textId="77777777" w:rsidR="00FD5362" w:rsidRDefault="00FD5362">
      <w:pPr>
        <w:pStyle w:val="Body"/>
        <w:rPr>
          <w:noProof/>
          <w:lang w:val="en-US"/>
        </w:rPr>
      </w:pPr>
    </w:p>
    <w:p w14:paraId="49F9D200" w14:textId="77777777" w:rsidR="00FD5362" w:rsidRDefault="00FD5362">
      <w:pPr>
        <w:pStyle w:val="Body"/>
        <w:rPr>
          <w:noProof/>
          <w:lang w:val="en-US"/>
        </w:rPr>
      </w:pPr>
    </w:p>
    <w:p w14:paraId="0FFA1DC6" w14:textId="77777777" w:rsidR="00FD5362" w:rsidRDefault="00FD5362">
      <w:pPr>
        <w:pStyle w:val="Body"/>
        <w:rPr>
          <w:noProof/>
          <w:lang w:val="en-US"/>
        </w:rPr>
      </w:pPr>
    </w:p>
    <w:p w14:paraId="3801E9E2" w14:textId="77777777" w:rsidR="00FD5362" w:rsidRPr="00FA1B63" w:rsidRDefault="00FD5362" w:rsidP="00FD536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sectPr w:rsidR="00FD5362" w:rsidRPr="00FA1B63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ED27" w14:textId="77777777" w:rsidR="00031F52" w:rsidRDefault="00031F52">
      <w:r>
        <w:separator/>
      </w:r>
    </w:p>
  </w:endnote>
  <w:endnote w:type="continuationSeparator" w:id="0">
    <w:p w14:paraId="68C37AE2" w14:textId="77777777" w:rsidR="00031F52" w:rsidRDefault="0003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51709" w14:textId="77777777" w:rsidR="00332A8A" w:rsidRDefault="00332A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40E2" w14:textId="77777777" w:rsidR="00031F52" w:rsidRDefault="00031F52">
      <w:r>
        <w:separator/>
      </w:r>
    </w:p>
  </w:footnote>
  <w:footnote w:type="continuationSeparator" w:id="0">
    <w:p w14:paraId="6A299ED7" w14:textId="77777777" w:rsidR="00031F52" w:rsidRDefault="00031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ED85" w14:textId="77777777" w:rsidR="00332A8A" w:rsidRDefault="00332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6774AC"/>
    <w:multiLevelType w:val="singleLevel"/>
    <w:tmpl w:val="F364F4C6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AFA12E94"/>
    <w:multiLevelType w:val="hybridMultilevel"/>
    <w:tmpl w:val="8E3EB465"/>
    <w:lvl w:ilvl="0" w:tplc="64DEF0B6">
      <w:numFmt w:val="decimal"/>
      <w:lvlText w:val="•"/>
      <w:lvlJc w:val="left"/>
      <w:rPr>
        <w:rFonts w:cs="Times New Roman"/>
      </w:rPr>
    </w:lvl>
    <w:lvl w:ilvl="1" w:tplc="3C34212A">
      <w:numFmt w:val="decimal"/>
      <w:lvlText w:val=""/>
      <w:lvlJc w:val="left"/>
    </w:lvl>
    <w:lvl w:ilvl="2" w:tplc="9B326A1C">
      <w:numFmt w:val="decimal"/>
      <w:lvlText w:val=""/>
      <w:lvlJc w:val="left"/>
    </w:lvl>
    <w:lvl w:ilvl="3" w:tplc="1298BD48">
      <w:numFmt w:val="decimal"/>
      <w:lvlText w:val=""/>
      <w:lvlJc w:val="left"/>
    </w:lvl>
    <w:lvl w:ilvl="4" w:tplc="0268CB84">
      <w:numFmt w:val="decimal"/>
      <w:lvlText w:val=""/>
      <w:lvlJc w:val="left"/>
    </w:lvl>
    <w:lvl w:ilvl="5" w:tplc="1096A228">
      <w:numFmt w:val="decimal"/>
      <w:lvlText w:val=""/>
      <w:lvlJc w:val="left"/>
    </w:lvl>
    <w:lvl w:ilvl="6" w:tplc="433CBEF4">
      <w:numFmt w:val="decimal"/>
      <w:lvlText w:val=""/>
      <w:lvlJc w:val="left"/>
    </w:lvl>
    <w:lvl w:ilvl="7" w:tplc="44D4D3E8">
      <w:numFmt w:val="decimal"/>
      <w:lvlText w:val=""/>
      <w:lvlJc w:val="left"/>
    </w:lvl>
    <w:lvl w:ilvl="8" w:tplc="15501A96">
      <w:numFmt w:val="decimal"/>
      <w:lvlText w:val=""/>
      <w:lvlJc w:val="left"/>
    </w:lvl>
  </w:abstractNum>
  <w:abstractNum w:abstractNumId="2" w15:restartNumberingAfterBreak="0">
    <w:nsid w:val="D9FE0EC0"/>
    <w:multiLevelType w:val="hybridMultilevel"/>
    <w:tmpl w:val="8EAD9CD7"/>
    <w:lvl w:ilvl="0" w:tplc="30B056E4">
      <w:numFmt w:val="decimal"/>
      <w:lvlText w:val="•"/>
      <w:lvlJc w:val="left"/>
      <w:rPr>
        <w:rFonts w:cs="Times New Roman"/>
      </w:rPr>
    </w:lvl>
    <w:lvl w:ilvl="1" w:tplc="DBCA940C">
      <w:numFmt w:val="decimal"/>
      <w:lvlText w:val=""/>
      <w:lvlJc w:val="left"/>
    </w:lvl>
    <w:lvl w:ilvl="2" w:tplc="1450838E">
      <w:numFmt w:val="decimal"/>
      <w:lvlText w:val=""/>
      <w:lvlJc w:val="left"/>
    </w:lvl>
    <w:lvl w:ilvl="3" w:tplc="77B4BD7A">
      <w:numFmt w:val="decimal"/>
      <w:lvlText w:val=""/>
      <w:lvlJc w:val="left"/>
    </w:lvl>
    <w:lvl w:ilvl="4" w:tplc="AC3E47A0">
      <w:numFmt w:val="decimal"/>
      <w:lvlText w:val=""/>
      <w:lvlJc w:val="left"/>
    </w:lvl>
    <w:lvl w:ilvl="5" w:tplc="5D5E39B2">
      <w:numFmt w:val="decimal"/>
      <w:lvlText w:val=""/>
      <w:lvlJc w:val="left"/>
    </w:lvl>
    <w:lvl w:ilvl="6" w:tplc="C5027008">
      <w:numFmt w:val="decimal"/>
      <w:lvlText w:val=""/>
      <w:lvlJc w:val="left"/>
    </w:lvl>
    <w:lvl w:ilvl="7" w:tplc="565C9696">
      <w:numFmt w:val="decimal"/>
      <w:lvlText w:val=""/>
      <w:lvlJc w:val="left"/>
    </w:lvl>
    <w:lvl w:ilvl="8" w:tplc="5E02FB42">
      <w:numFmt w:val="decimal"/>
      <w:lvlText w:val=""/>
      <w:lvlJc w:val="left"/>
    </w:lvl>
  </w:abstractNum>
  <w:abstractNum w:abstractNumId="3" w15:restartNumberingAfterBreak="0">
    <w:nsid w:val="DA40226E"/>
    <w:multiLevelType w:val="hybridMultilevel"/>
    <w:tmpl w:val="559A4EF5"/>
    <w:lvl w:ilvl="0" w:tplc="01F435BC">
      <w:numFmt w:val="decimal"/>
      <w:lvlText w:val="•"/>
      <w:lvlJc w:val="left"/>
      <w:rPr>
        <w:rFonts w:cs="Times New Roman"/>
      </w:rPr>
    </w:lvl>
    <w:lvl w:ilvl="1" w:tplc="D81E9CFA">
      <w:numFmt w:val="decimal"/>
      <w:lvlText w:val=""/>
      <w:lvlJc w:val="left"/>
    </w:lvl>
    <w:lvl w:ilvl="2" w:tplc="92425966">
      <w:numFmt w:val="decimal"/>
      <w:lvlText w:val=""/>
      <w:lvlJc w:val="left"/>
    </w:lvl>
    <w:lvl w:ilvl="3" w:tplc="274CD402">
      <w:numFmt w:val="decimal"/>
      <w:lvlText w:val=""/>
      <w:lvlJc w:val="left"/>
    </w:lvl>
    <w:lvl w:ilvl="4" w:tplc="0B481328">
      <w:numFmt w:val="decimal"/>
      <w:lvlText w:val=""/>
      <w:lvlJc w:val="left"/>
    </w:lvl>
    <w:lvl w:ilvl="5" w:tplc="5FF48A3E">
      <w:numFmt w:val="decimal"/>
      <w:lvlText w:val=""/>
      <w:lvlJc w:val="left"/>
    </w:lvl>
    <w:lvl w:ilvl="6" w:tplc="08E0B8B4">
      <w:numFmt w:val="decimal"/>
      <w:lvlText w:val=""/>
      <w:lvlJc w:val="left"/>
    </w:lvl>
    <w:lvl w:ilvl="7" w:tplc="6D68C834">
      <w:numFmt w:val="decimal"/>
      <w:lvlText w:val=""/>
      <w:lvlJc w:val="left"/>
    </w:lvl>
    <w:lvl w:ilvl="8" w:tplc="0A641EB8">
      <w:numFmt w:val="decimal"/>
      <w:lvlText w:val=""/>
      <w:lvlJc w:val="left"/>
    </w:lvl>
  </w:abstractNum>
  <w:abstractNum w:abstractNumId="4" w15:restartNumberingAfterBreak="0">
    <w:nsid w:val="F9D29A66"/>
    <w:multiLevelType w:val="singleLevel"/>
    <w:tmpl w:val="A822868B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0E5BBF67"/>
    <w:multiLevelType w:val="singleLevel"/>
    <w:tmpl w:val="CB3D6D88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0F34CA8D"/>
    <w:multiLevelType w:val="singleLevel"/>
    <w:tmpl w:val="C5565666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245D3B3E"/>
    <w:multiLevelType w:val="singleLevel"/>
    <w:tmpl w:val="CB3D6D88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29FD0B88"/>
    <w:multiLevelType w:val="hybridMultilevel"/>
    <w:tmpl w:val="0646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2DD22"/>
    <w:multiLevelType w:val="singleLevel"/>
    <w:tmpl w:val="81D7899C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414F29D4"/>
    <w:multiLevelType w:val="hybridMultilevel"/>
    <w:tmpl w:val="A7C4B132"/>
    <w:lvl w:ilvl="0" w:tplc="D9841632">
      <w:numFmt w:val="bullet"/>
      <w:lvlText w:val="·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471EF"/>
    <w:multiLevelType w:val="hybridMultilevel"/>
    <w:tmpl w:val="F8E4CB0E"/>
    <w:lvl w:ilvl="0" w:tplc="D9841632">
      <w:numFmt w:val="bullet"/>
      <w:lvlText w:val="·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1989D"/>
    <w:multiLevelType w:val="singleLevel"/>
    <w:tmpl w:val="384FC01B"/>
    <w:lvl w:ilvl="0">
      <w:numFmt w:val="decimal"/>
      <w:lvlText w:val="•"/>
      <w:lvlJc w:val="left"/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1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8A"/>
    <w:rsid w:val="00031F52"/>
    <w:rsid w:val="00156441"/>
    <w:rsid w:val="001E4DFA"/>
    <w:rsid w:val="002B4831"/>
    <w:rsid w:val="00332A8A"/>
    <w:rsid w:val="00481FA1"/>
    <w:rsid w:val="004D2742"/>
    <w:rsid w:val="00520DD5"/>
    <w:rsid w:val="005F2BA5"/>
    <w:rsid w:val="00634503"/>
    <w:rsid w:val="00675A96"/>
    <w:rsid w:val="007A434F"/>
    <w:rsid w:val="00863452"/>
    <w:rsid w:val="00873497"/>
    <w:rsid w:val="00966556"/>
    <w:rsid w:val="00A75025"/>
    <w:rsid w:val="00B4199C"/>
    <w:rsid w:val="00B81B92"/>
    <w:rsid w:val="00CC3E6B"/>
    <w:rsid w:val="00CF6998"/>
    <w:rsid w:val="00E45051"/>
    <w:rsid w:val="00E71ABC"/>
    <w:rsid w:val="00F51185"/>
    <w:rsid w:val="00FD5362"/>
    <w:rsid w:val="02575614"/>
    <w:rsid w:val="058384B9"/>
    <w:rsid w:val="13B8D130"/>
    <w:rsid w:val="1637AC68"/>
    <w:rsid w:val="181201D2"/>
    <w:rsid w:val="195624CD"/>
    <w:rsid w:val="1FC56651"/>
    <w:rsid w:val="221D85B0"/>
    <w:rsid w:val="2F4DDE21"/>
    <w:rsid w:val="2FD21043"/>
    <w:rsid w:val="349EC7C2"/>
    <w:rsid w:val="41631B12"/>
    <w:rsid w:val="431813D0"/>
    <w:rsid w:val="47B17E7B"/>
    <w:rsid w:val="4813A0C3"/>
    <w:rsid w:val="4A7B1847"/>
    <w:rsid w:val="61DB182B"/>
    <w:rsid w:val="67BF1F63"/>
    <w:rsid w:val="68105F10"/>
    <w:rsid w:val="69CD01B3"/>
    <w:rsid w:val="6AC694AD"/>
    <w:rsid w:val="703C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F0123"/>
  <w15:docId w15:val="{E7127942-5A7F-4591-94BB-D9845505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47245ADF190439AB8A682D68E4E80" ma:contentTypeVersion="14" ma:contentTypeDescription="Create a new document." ma:contentTypeScope="" ma:versionID="0ff9a5b24eaa7347f42852abc35d1799">
  <xsd:schema xmlns:xsd="http://www.w3.org/2001/XMLSchema" xmlns:xs="http://www.w3.org/2001/XMLSchema" xmlns:p="http://schemas.microsoft.com/office/2006/metadata/properties" xmlns:ns1="http://schemas.microsoft.com/sharepoint/v3" xmlns:ns2="bbf777b6-92f7-44c5-bc09-de2f934ac9f7" xmlns:ns3="dc46071b-0096-41ca-a114-63dc96a53cde" targetNamespace="http://schemas.microsoft.com/office/2006/metadata/properties" ma:root="true" ma:fieldsID="9616b5a6d52dd95a94944ae54538cfb8" ns1:_="" ns2:_="" ns3:_="">
    <xsd:import namespace="http://schemas.microsoft.com/sharepoint/v3"/>
    <xsd:import namespace="bbf777b6-92f7-44c5-bc09-de2f934ac9f7"/>
    <xsd:import namespace="dc46071b-0096-41ca-a114-63dc96a53c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777b6-92f7-44c5-bc09-de2f934ac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071b-0096-41ca-a114-63dc96a53c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91CEE-54CE-4332-B8D4-66A4A47A5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F95D9D-3691-4FBC-A4C7-22F35BDF96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7811B4D-BBB7-4C12-8F78-BD87E6148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f777b6-92f7-44c5-bc09-de2f934ac9f7"/>
    <ds:schemaRef ds:uri="dc46071b-0096-41ca-a114-63dc96a53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McStravick, Jody</dc:creator>
  <cp:lastModifiedBy>Pat Colton</cp:lastModifiedBy>
  <cp:revision>7</cp:revision>
  <dcterms:created xsi:type="dcterms:W3CDTF">2021-11-08T15:34:00Z</dcterms:created>
  <dcterms:modified xsi:type="dcterms:W3CDTF">2021-11-12T15:06:00Z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0x01010013C47245ADF190439AB8A682D68E4E80</vt:lpwstr>
  </property>
</Properties>
</file>