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AD28D" w14:textId="7D2D56CF" w:rsidR="00B5616D" w:rsidRPr="008A2AE0" w:rsidRDefault="00B5616D" w:rsidP="00FB4BFF">
      <w:pPr>
        <w:pStyle w:val="Header"/>
        <w:rPr>
          <w:b/>
          <w:i/>
          <w:sz w:val="28"/>
          <w:szCs w:val="28"/>
        </w:rPr>
      </w:pPr>
      <w:r>
        <w:rPr>
          <w:noProof/>
        </w:rPr>
        <w:tab/>
      </w:r>
      <w:r>
        <w:rPr>
          <w:noProof/>
        </w:rPr>
        <w:tab/>
      </w:r>
    </w:p>
    <w:p w14:paraId="08BAD28E" w14:textId="77777777" w:rsidR="00394D22" w:rsidRPr="00E1010C" w:rsidRDefault="00394D22" w:rsidP="00394D22">
      <w:pPr>
        <w:jc w:val="center"/>
        <w:rPr>
          <w:b/>
          <w:sz w:val="28"/>
          <w:szCs w:val="28"/>
        </w:rPr>
      </w:pPr>
      <w:r w:rsidRPr="00E1010C">
        <w:rPr>
          <w:b/>
          <w:sz w:val="28"/>
          <w:szCs w:val="28"/>
        </w:rPr>
        <w:t>CLONARD MONASTERY YOUTH CENTRE</w:t>
      </w:r>
    </w:p>
    <w:p w14:paraId="6EABE267" w14:textId="77777777" w:rsidR="00637470" w:rsidRDefault="00637470" w:rsidP="00394D22">
      <w:pPr>
        <w:tabs>
          <w:tab w:val="left" w:pos="2552"/>
        </w:tabs>
        <w:jc w:val="both"/>
        <w:rPr>
          <w:b/>
          <w:u w:val="single"/>
        </w:rPr>
      </w:pPr>
    </w:p>
    <w:p w14:paraId="08BAD294" w14:textId="525DAC68" w:rsidR="00394D22" w:rsidRDefault="00394D22" w:rsidP="00394D22">
      <w:pPr>
        <w:tabs>
          <w:tab w:val="left" w:pos="2552"/>
        </w:tabs>
        <w:jc w:val="both"/>
      </w:pPr>
      <w:r>
        <w:rPr>
          <w:b/>
        </w:rPr>
        <w:t>POST:</w:t>
      </w:r>
      <w:r>
        <w:rPr>
          <w:b/>
        </w:rPr>
        <w:tab/>
      </w:r>
      <w:r w:rsidRPr="00320777">
        <w:rPr>
          <w:bCs/>
        </w:rPr>
        <w:tab/>
      </w:r>
      <w:r w:rsidR="00637470">
        <w:rPr>
          <w:bCs/>
        </w:rPr>
        <w:t>Assistant Youth Support Worker</w:t>
      </w:r>
      <w:r w:rsidR="00825673">
        <w:rPr>
          <w:bCs/>
        </w:rPr>
        <w:t xml:space="preserve"> </w:t>
      </w:r>
      <w:r w:rsidR="003148C4">
        <w:t xml:space="preserve"> </w:t>
      </w:r>
    </w:p>
    <w:p w14:paraId="08BAD295" w14:textId="77777777" w:rsidR="00394D22" w:rsidRDefault="00394D22" w:rsidP="00394D22">
      <w:pPr>
        <w:tabs>
          <w:tab w:val="left" w:pos="2552"/>
        </w:tabs>
        <w:jc w:val="both"/>
      </w:pPr>
    </w:p>
    <w:p w14:paraId="08BAD296" w14:textId="5C1EB4AC" w:rsidR="00394D22" w:rsidRDefault="00394D22" w:rsidP="00394D22">
      <w:pPr>
        <w:ind w:left="2880" w:hanging="2880"/>
        <w:jc w:val="both"/>
      </w:pPr>
      <w:r>
        <w:rPr>
          <w:b/>
          <w:bCs/>
        </w:rPr>
        <w:t>REQUIREMENTS:</w:t>
      </w:r>
      <w:r>
        <w:rPr>
          <w:b/>
          <w:bCs/>
        </w:rPr>
        <w:tab/>
      </w:r>
      <w:r>
        <w:t xml:space="preserve">Applicants must </w:t>
      </w:r>
      <w:r w:rsidR="003148C4">
        <w:t xml:space="preserve">at the closing date hold </w:t>
      </w:r>
      <w:r w:rsidR="00940089">
        <w:t xml:space="preserve">a </w:t>
      </w:r>
      <w:r w:rsidR="003148C4">
        <w:t xml:space="preserve">Youth Work OCN level 2 or a higher relevant qualification and have a minimum of </w:t>
      </w:r>
      <w:r w:rsidR="00637470">
        <w:t xml:space="preserve">1 year </w:t>
      </w:r>
      <w:r w:rsidR="003148C4">
        <w:t>experience in a youth work setting.</w:t>
      </w:r>
      <w:r w:rsidR="00940089">
        <w:t xml:space="preserve"> </w:t>
      </w:r>
    </w:p>
    <w:p w14:paraId="08BAD298" w14:textId="63B941DA" w:rsidR="00394D22" w:rsidRDefault="00394D22" w:rsidP="001F4EC5">
      <w:pPr>
        <w:ind w:left="2835"/>
      </w:pPr>
      <w:r>
        <w:t>Preference may be given to those applicants who can show evidence of having delivered and developed areas of the youth work curriculum.</w:t>
      </w:r>
    </w:p>
    <w:p w14:paraId="0289CBAB" w14:textId="77777777" w:rsidR="00637470" w:rsidRDefault="00637470" w:rsidP="00394D22">
      <w:pPr>
        <w:ind w:right="-1617"/>
        <w:jc w:val="both"/>
        <w:rPr>
          <w:b/>
        </w:rPr>
      </w:pPr>
    </w:p>
    <w:p w14:paraId="08BAD299" w14:textId="21061CC1" w:rsidR="00394D22" w:rsidRDefault="00394D22" w:rsidP="00394D22">
      <w:pPr>
        <w:ind w:right="-1617"/>
        <w:jc w:val="both"/>
        <w:rPr>
          <w:b/>
          <w:bCs/>
        </w:rPr>
      </w:pPr>
      <w:r>
        <w:rPr>
          <w:b/>
        </w:rPr>
        <w:t>DUTIES: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As attached </w:t>
      </w:r>
    </w:p>
    <w:p w14:paraId="08BAD29A" w14:textId="77777777" w:rsidR="00394D22" w:rsidRDefault="00394D22" w:rsidP="00394D22">
      <w:pPr>
        <w:tabs>
          <w:tab w:val="left" w:pos="2552"/>
        </w:tabs>
        <w:ind w:left="2880" w:hanging="2880"/>
        <w:jc w:val="both"/>
        <w:rPr>
          <w:b/>
        </w:rPr>
      </w:pPr>
    </w:p>
    <w:p w14:paraId="670D7F53" w14:textId="787A2144" w:rsidR="00294B7D" w:rsidRDefault="00394D22" w:rsidP="006376F9">
      <w:pPr>
        <w:ind w:left="2880" w:hanging="2880"/>
        <w:jc w:val="both"/>
      </w:pPr>
      <w:r>
        <w:rPr>
          <w:b/>
        </w:rPr>
        <w:t>HOURS:</w:t>
      </w:r>
      <w:r>
        <w:rPr>
          <w:b/>
        </w:rPr>
        <w:tab/>
      </w:r>
      <w:r w:rsidR="003A5DAE">
        <w:t>9</w:t>
      </w:r>
      <w:r w:rsidR="001F4EC5">
        <w:t xml:space="preserve"> hours per week.</w:t>
      </w:r>
    </w:p>
    <w:p w14:paraId="5C554F09" w14:textId="2096FC18" w:rsidR="006376F9" w:rsidRPr="007361AC" w:rsidRDefault="00294B7D" w:rsidP="006376F9">
      <w:pPr>
        <w:ind w:left="2880" w:hanging="2880"/>
        <w:jc w:val="both"/>
      </w:pPr>
      <w:r w:rsidRPr="007361AC">
        <w:rPr>
          <w:bCs/>
        </w:rPr>
        <w:t xml:space="preserve">                                                                                               </w:t>
      </w:r>
    </w:p>
    <w:p w14:paraId="08BAD29C" w14:textId="77777777" w:rsidR="00394D22" w:rsidRDefault="00394D22" w:rsidP="00394D22">
      <w:pPr>
        <w:jc w:val="both"/>
      </w:pPr>
      <w:r>
        <w:tab/>
      </w:r>
      <w:r>
        <w:tab/>
      </w:r>
      <w:r>
        <w:tab/>
      </w:r>
    </w:p>
    <w:p w14:paraId="08BAD29D" w14:textId="74C0A26E" w:rsidR="00394D22" w:rsidRDefault="00394D22" w:rsidP="00394D22">
      <w:pPr>
        <w:tabs>
          <w:tab w:val="left" w:pos="2552"/>
        </w:tabs>
        <w:ind w:left="2880" w:hanging="2880"/>
        <w:jc w:val="both"/>
        <w:rPr>
          <w:b/>
        </w:rPr>
      </w:pPr>
      <w:r>
        <w:rPr>
          <w:b/>
          <w:caps/>
        </w:rPr>
        <w:t>HOURLY RATE:</w:t>
      </w:r>
      <w:r>
        <w:rPr>
          <w:b/>
        </w:rPr>
        <w:tab/>
      </w:r>
      <w:r>
        <w:rPr>
          <w:b/>
        </w:rPr>
        <w:tab/>
      </w:r>
      <w:r w:rsidR="00C84C3B">
        <w:rPr>
          <w:rFonts w:ascii="Arial" w:hAnsi="Arial" w:cs="Arial"/>
          <w:color w:val="000000"/>
          <w:sz w:val="18"/>
          <w:szCs w:val="18"/>
        </w:rPr>
        <w:t>£</w:t>
      </w:r>
      <w:r w:rsidR="001F4EC5">
        <w:rPr>
          <w:rFonts w:ascii="Arial" w:hAnsi="Arial" w:cs="Arial"/>
          <w:color w:val="000000"/>
          <w:sz w:val="18"/>
          <w:szCs w:val="18"/>
        </w:rPr>
        <w:t>1</w:t>
      </w:r>
      <w:r w:rsidR="00743E08">
        <w:rPr>
          <w:rFonts w:ascii="Arial" w:hAnsi="Arial" w:cs="Arial"/>
          <w:color w:val="000000"/>
          <w:sz w:val="18"/>
          <w:szCs w:val="18"/>
        </w:rPr>
        <w:t>1.</w:t>
      </w:r>
      <w:r w:rsidR="003244BC">
        <w:rPr>
          <w:rFonts w:ascii="Arial" w:hAnsi="Arial" w:cs="Arial"/>
          <w:color w:val="000000"/>
          <w:sz w:val="18"/>
          <w:szCs w:val="18"/>
        </w:rPr>
        <w:t>49</w:t>
      </w:r>
      <w:r w:rsidR="00990CEA">
        <w:rPr>
          <w:rFonts w:ascii="Arial" w:hAnsi="Arial" w:cs="Arial"/>
          <w:color w:val="000000"/>
          <w:sz w:val="18"/>
          <w:szCs w:val="18"/>
        </w:rPr>
        <w:t xml:space="preserve"> per hour</w:t>
      </w:r>
      <w:r w:rsidR="00C84C3B">
        <w:rPr>
          <w:rFonts w:ascii="Arial" w:hAnsi="Arial" w:cs="Arial"/>
          <w:color w:val="000000"/>
          <w:sz w:val="18"/>
          <w:szCs w:val="18"/>
        </w:rPr>
        <w:t xml:space="preserve">. </w:t>
      </w:r>
    </w:p>
    <w:p w14:paraId="2F1AE798" w14:textId="77777777" w:rsidR="00FB4BFF" w:rsidRDefault="00FB4BFF" w:rsidP="00394D22">
      <w:pPr>
        <w:jc w:val="both"/>
        <w:rPr>
          <w:b/>
        </w:rPr>
      </w:pPr>
    </w:p>
    <w:p w14:paraId="08BAD29E" w14:textId="55B8D6F2" w:rsidR="00394D22" w:rsidRPr="00812E92" w:rsidRDefault="00394D22" w:rsidP="00394D22">
      <w:pPr>
        <w:jc w:val="both"/>
        <w:rPr>
          <w:b/>
        </w:rPr>
      </w:pPr>
      <w:r w:rsidRPr="00812E92">
        <w:rPr>
          <w:b/>
        </w:rPr>
        <w:t xml:space="preserve">Posts involving work in educational institutions are subject to the provisions of the Safeguarding Vulnerable Groups (NI) Order 2007.  </w:t>
      </w:r>
    </w:p>
    <w:p w14:paraId="08BAD29F" w14:textId="77777777" w:rsidR="00394D22" w:rsidRPr="00812E92" w:rsidRDefault="00394D22" w:rsidP="00394D22">
      <w:pPr>
        <w:jc w:val="both"/>
        <w:rPr>
          <w:b/>
        </w:rPr>
      </w:pPr>
      <w:r w:rsidRPr="00812E92">
        <w:rPr>
          <w:b/>
        </w:rPr>
        <w:t>The successful applicant will require an enhanced disclosure check.</w:t>
      </w:r>
    </w:p>
    <w:p w14:paraId="08BAD2A3" w14:textId="77777777" w:rsidR="00394D22" w:rsidRDefault="00394D22" w:rsidP="00394D22">
      <w:pPr>
        <w:jc w:val="both"/>
        <w:rPr>
          <w:b/>
        </w:rPr>
      </w:pPr>
    </w:p>
    <w:p w14:paraId="7661F61D" w14:textId="77777777" w:rsidR="00990CEA" w:rsidRDefault="00990CEA" w:rsidP="00394D22">
      <w:pPr>
        <w:jc w:val="both"/>
        <w:rPr>
          <w:b/>
        </w:rPr>
      </w:pPr>
    </w:p>
    <w:p w14:paraId="24CA5412" w14:textId="77777777" w:rsidR="00990CEA" w:rsidRDefault="00990CEA" w:rsidP="00394D22">
      <w:pPr>
        <w:jc w:val="both"/>
        <w:rPr>
          <w:b/>
        </w:rPr>
      </w:pPr>
    </w:p>
    <w:p w14:paraId="06701F0D" w14:textId="77777777" w:rsidR="00990CEA" w:rsidRDefault="00990CEA" w:rsidP="00394D22">
      <w:pPr>
        <w:jc w:val="both"/>
      </w:pPr>
    </w:p>
    <w:p w14:paraId="08BAD2A4" w14:textId="77777777" w:rsidR="00394D22" w:rsidRDefault="00394D22" w:rsidP="00394D22">
      <w:pPr>
        <w:pStyle w:val="Heading2"/>
        <w:jc w:val="center"/>
        <w:rPr>
          <w:rFonts w:asciiTheme="minorHAnsi" w:hAnsiTheme="minorHAnsi" w:cs="Arial"/>
          <w:sz w:val="22"/>
          <w:szCs w:val="22"/>
          <w:u w:val="none"/>
        </w:rPr>
      </w:pPr>
    </w:p>
    <w:p w14:paraId="17ACAB9C" w14:textId="77777777" w:rsidR="00990CEA" w:rsidRDefault="00990CEA" w:rsidP="00394D22">
      <w:pPr>
        <w:pStyle w:val="Heading2"/>
        <w:jc w:val="center"/>
        <w:rPr>
          <w:rFonts w:asciiTheme="minorHAnsi" w:hAnsiTheme="minorHAnsi" w:cs="Arial"/>
          <w:sz w:val="22"/>
          <w:szCs w:val="22"/>
          <w:u w:val="none"/>
        </w:rPr>
      </w:pPr>
    </w:p>
    <w:p w14:paraId="779DEE7C" w14:textId="77777777" w:rsidR="00990CEA" w:rsidRDefault="00990CEA" w:rsidP="00394D22">
      <w:pPr>
        <w:pStyle w:val="Heading2"/>
        <w:jc w:val="center"/>
        <w:rPr>
          <w:rFonts w:asciiTheme="minorHAnsi" w:hAnsiTheme="minorHAnsi" w:cs="Arial"/>
          <w:sz w:val="22"/>
          <w:szCs w:val="22"/>
          <w:u w:val="none"/>
        </w:rPr>
      </w:pPr>
    </w:p>
    <w:p w14:paraId="37783535" w14:textId="77777777" w:rsidR="00990CEA" w:rsidRDefault="00990CEA" w:rsidP="00394D22">
      <w:pPr>
        <w:pStyle w:val="Heading2"/>
        <w:jc w:val="center"/>
        <w:rPr>
          <w:rFonts w:asciiTheme="minorHAnsi" w:hAnsiTheme="minorHAnsi" w:cs="Arial"/>
          <w:sz w:val="22"/>
          <w:szCs w:val="22"/>
          <w:u w:val="none"/>
        </w:rPr>
      </w:pPr>
    </w:p>
    <w:p w14:paraId="2D7A2108" w14:textId="77777777" w:rsidR="00990CEA" w:rsidRDefault="00990CEA" w:rsidP="00394D22">
      <w:pPr>
        <w:pStyle w:val="Heading2"/>
        <w:jc w:val="center"/>
        <w:rPr>
          <w:rFonts w:asciiTheme="minorHAnsi" w:hAnsiTheme="minorHAnsi" w:cs="Arial"/>
          <w:sz w:val="22"/>
          <w:szCs w:val="22"/>
          <w:u w:val="none"/>
        </w:rPr>
      </w:pPr>
    </w:p>
    <w:p w14:paraId="08BAD2A5" w14:textId="27F64321" w:rsidR="00394D22" w:rsidRDefault="00394D22" w:rsidP="00394D22">
      <w:pPr>
        <w:pStyle w:val="Heading2"/>
        <w:jc w:val="center"/>
        <w:rPr>
          <w:rFonts w:asciiTheme="minorHAnsi" w:hAnsiTheme="minorHAnsi" w:cs="Arial"/>
          <w:sz w:val="22"/>
          <w:szCs w:val="22"/>
          <w:u w:val="none"/>
        </w:rPr>
      </w:pPr>
      <w:r>
        <w:rPr>
          <w:rFonts w:asciiTheme="minorHAnsi" w:hAnsiTheme="minorHAnsi" w:cs="Arial"/>
          <w:sz w:val="22"/>
          <w:szCs w:val="22"/>
          <w:u w:val="none"/>
        </w:rPr>
        <w:t>CLONARD MONASTERY YOUTH CENTRE</w:t>
      </w:r>
    </w:p>
    <w:p w14:paraId="08BAD2A6" w14:textId="77777777" w:rsidR="00394D22" w:rsidRDefault="00394D22" w:rsidP="00394D22">
      <w:pPr>
        <w:rPr>
          <w:rFonts w:cs="Arial"/>
          <w:b/>
        </w:rPr>
      </w:pPr>
    </w:p>
    <w:p w14:paraId="08BAD2A7" w14:textId="6230A59F" w:rsidR="00394D22" w:rsidRPr="00812E92" w:rsidRDefault="00394D22" w:rsidP="00394D22">
      <w:pPr>
        <w:rPr>
          <w:rFonts w:cs="Arial"/>
          <w:b/>
        </w:rPr>
      </w:pPr>
      <w:r w:rsidRPr="00812E92">
        <w:rPr>
          <w:rFonts w:cs="Arial"/>
          <w:b/>
        </w:rPr>
        <w:t>Job Description:</w:t>
      </w:r>
      <w:r w:rsidRPr="00812E92">
        <w:rPr>
          <w:rFonts w:cs="Arial"/>
          <w:b/>
        </w:rPr>
        <w:tab/>
      </w:r>
      <w:r w:rsidR="009C1DBB">
        <w:rPr>
          <w:rFonts w:cs="Arial"/>
          <w:bCs/>
        </w:rPr>
        <w:t>Assistant youth support worker</w:t>
      </w:r>
      <w:r w:rsidR="008870FF">
        <w:rPr>
          <w:rFonts w:cs="Arial"/>
          <w:bCs/>
        </w:rPr>
        <w:t xml:space="preserve"> </w:t>
      </w:r>
      <w:r w:rsidR="007368D4" w:rsidRPr="00812E92">
        <w:rPr>
          <w:rFonts w:cs="Arial"/>
          <w:b/>
        </w:rPr>
        <w:t xml:space="preserve"> </w:t>
      </w:r>
    </w:p>
    <w:p w14:paraId="08BAD2A8" w14:textId="21805249" w:rsidR="00394D22" w:rsidRDefault="00394D22" w:rsidP="00394D22">
      <w:pPr>
        <w:jc w:val="both"/>
        <w:rPr>
          <w:rFonts w:cs="Arial"/>
        </w:rPr>
      </w:pPr>
      <w:r>
        <w:rPr>
          <w:rFonts w:cs="Arial"/>
          <w:b/>
        </w:rPr>
        <w:t>Responsible to: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="00CC1C10">
        <w:rPr>
          <w:rFonts w:cs="Arial"/>
        </w:rPr>
        <w:t xml:space="preserve">Senior Youth Worker </w:t>
      </w:r>
    </w:p>
    <w:p w14:paraId="08BAD2A9" w14:textId="334610E5" w:rsidR="00394D22" w:rsidRDefault="00394D22" w:rsidP="00394D22">
      <w:pPr>
        <w:rPr>
          <w:rFonts w:cs="Arial"/>
          <w:b/>
        </w:rPr>
      </w:pPr>
      <w:r>
        <w:rPr>
          <w:rFonts w:cs="Arial"/>
          <w:b/>
        </w:rPr>
        <w:t xml:space="preserve">Job purpose: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t xml:space="preserve">The person appointed will be responsible for the development and </w:t>
      </w:r>
      <w:r>
        <w:tab/>
      </w:r>
      <w:r>
        <w:tab/>
      </w:r>
      <w:r>
        <w:tab/>
      </w:r>
      <w:r>
        <w:tab/>
        <w:t xml:space="preserve">implementation of specific face to face youth work, targeting and working </w:t>
      </w:r>
      <w:r>
        <w:tab/>
      </w:r>
      <w:r>
        <w:tab/>
      </w:r>
      <w:r>
        <w:tab/>
        <w:t>within the priorities set by management, in consultation with staff and</w:t>
      </w:r>
      <w:r>
        <w:tab/>
      </w:r>
      <w:r>
        <w:tab/>
      </w:r>
      <w:r>
        <w:tab/>
      </w:r>
      <w:r>
        <w:tab/>
        <w:t>young people</w:t>
      </w:r>
      <w:r w:rsidR="00812E92">
        <w:t>.</w:t>
      </w:r>
    </w:p>
    <w:p w14:paraId="19F4722B" w14:textId="77777777" w:rsidR="007361AC" w:rsidRDefault="007361AC" w:rsidP="00394D22">
      <w:pPr>
        <w:jc w:val="both"/>
        <w:rPr>
          <w:rFonts w:cs="Arial"/>
          <w:b/>
        </w:rPr>
      </w:pPr>
    </w:p>
    <w:p w14:paraId="08BAD2AC" w14:textId="18597863" w:rsidR="007368D4" w:rsidRPr="007361AC" w:rsidRDefault="00394D22" w:rsidP="007361AC">
      <w:pPr>
        <w:jc w:val="both"/>
        <w:rPr>
          <w:rFonts w:cs="Arial"/>
          <w:b/>
        </w:rPr>
      </w:pPr>
      <w:r>
        <w:rPr>
          <w:rFonts w:cs="Arial"/>
          <w:b/>
        </w:rPr>
        <w:t>Main duties and responsibilities</w:t>
      </w:r>
    </w:p>
    <w:p w14:paraId="552F3BD2" w14:textId="1016BE22" w:rsidR="001438A7" w:rsidRDefault="001438A7" w:rsidP="001438A7">
      <w:pPr>
        <w:spacing w:after="0" w:line="240" w:lineRule="auto"/>
        <w:ind w:left="720"/>
        <w:jc w:val="both"/>
        <w:rPr>
          <w:rFonts w:cs="Arial"/>
        </w:rPr>
      </w:pPr>
    </w:p>
    <w:p w14:paraId="08BAD2AE" w14:textId="77777777" w:rsidR="007368D4" w:rsidRDefault="007368D4" w:rsidP="007368D4">
      <w:pPr>
        <w:spacing w:after="0" w:line="240" w:lineRule="auto"/>
        <w:ind w:left="720"/>
        <w:jc w:val="both"/>
        <w:rPr>
          <w:rFonts w:cs="Arial"/>
        </w:rPr>
      </w:pPr>
    </w:p>
    <w:p w14:paraId="08BAD2AF" w14:textId="15096567" w:rsidR="00394D22" w:rsidRDefault="003148C4" w:rsidP="00DF6D07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7368D4">
        <w:rPr>
          <w:rFonts w:cs="Arial"/>
        </w:rPr>
        <w:t>To work directly with young people to develop their social education by providing programmes of activities, related to the ‘Model for Effective Practice’</w:t>
      </w:r>
      <w:r w:rsidR="00394D22" w:rsidRPr="00DF6D07">
        <w:rPr>
          <w:rFonts w:cs="Arial"/>
        </w:rPr>
        <w:t>.</w:t>
      </w:r>
    </w:p>
    <w:p w14:paraId="08BAD2B0" w14:textId="77777777" w:rsidR="00394D22" w:rsidRDefault="00394D22" w:rsidP="00394D22">
      <w:pPr>
        <w:jc w:val="both"/>
        <w:rPr>
          <w:rFonts w:cs="Arial"/>
        </w:rPr>
      </w:pPr>
    </w:p>
    <w:p w14:paraId="08BAD2B1" w14:textId="77777777" w:rsidR="00394D22" w:rsidRDefault="00394D22" w:rsidP="00394D22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Ensure that young people play an active role in the youth group and work towards a model of youth participation.</w:t>
      </w:r>
    </w:p>
    <w:p w14:paraId="08BAD2B2" w14:textId="77777777" w:rsidR="00394D22" w:rsidRDefault="00394D22" w:rsidP="00394D22">
      <w:pPr>
        <w:jc w:val="both"/>
        <w:rPr>
          <w:rFonts w:cs="Arial"/>
        </w:rPr>
      </w:pPr>
    </w:p>
    <w:p w14:paraId="295FCC72" w14:textId="129C7F31" w:rsidR="007447BB" w:rsidRPr="00E97EF3" w:rsidRDefault="00394D22" w:rsidP="003D7854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Communicate effectively and develop a rapport with young people.</w:t>
      </w:r>
    </w:p>
    <w:p w14:paraId="08BAD2B6" w14:textId="77777777" w:rsidR="00394D22" w:rsidRDefault="00394D22" w:rsidP="00394D22">
      <w:pPr>
        <w:jc w:val="both"/>
        <w:rPr>
          <w:rFonts w:cs="Arial"/>
        </w:rPr>
      </w:pPr>
    </w:p>
    <w:p w14:paraId="08BAD2B7" w14:textId="77777777" w:rsidR="00394D22" w:rsidRDefault="00394D22" w:rsidP="00394D22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Assist young people to express and realize their goals.</w:t>
      </w:r>
    </w:p>
    <w:p w14:paraId="08BAD2B8" w14:textId="77777777" w:rsidR="003148C4" w:rsidRDefault="003148C4" w:rsidP="003148C4">
      <w:pPr>
        <w:spacing w:after="0" w:line="240" w:lineRule="auto"/>
        <w:ind w:left="720"/>
        <w:jc w:val="both"/>
        <w:rPr>
          <w:rFonts w:cs="Arial"/>
        </w:rPr>
      </w:pPr>
    </w:p>
    <w:p w14:paraId="08BAD2B9" w14:textId="77777777" w:rsidR="003148C4" w:rsidRDefault="003148C4" w:rsidP="003148C4">
      <w:pPr>
        <w:spacing w:after="0" w:line="240" w:lineRule="auto"/>
        <w:ind w:left="720"/>
        <w:jc w:val="both"/>
        <w:rPr>
          <w:rFonts w:cs="Arial"/>
        </w:rPr>
      </w:pPr>
    </w:p>
    <w:p w14:paraId="08BAD2BA" w14:textId="77777777" w:rsidR="003148C4" w:rsidRPr="003148C4" w:rsidRDefault="003148C4" w:rsidP="003148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Enable young people to work effectively in groups.</w:t>
      </w:r>
    </w:p>
    <w:p w14:paraId="08BAD2BB" w14:textId="77777777" w:rsidR="00394D22" w:rsidRDefault="00394D22" w:rsidP="00394D22">
      <w:pPr>
        <w:jc w:val="both"/>
        <w:rPr>
          <w:rFonts w:cs="Arial"/>
        </w:rPr>
      </w:pPr>
    </w:p>
    <w:p w14:paraId="08BAD2BC" w14:textId="77777777" w:rsidR="00394D22" w:rsidRDefault="00394D22" w:rsidP="00394D22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Challenge oppressive behaviour in young people.</w:t>
      </w:r>
    </w:p>
    <w:p w14:paraId="08BAD2BD" w14:textId="77777777" w:rsidR="00394D22" w:rsidRDefault="00394D22" w:rsidP="00394D22">
      <w:pPr>
        <w:jc w:val="both"/>
        <w:rPr>
          <w:rFonts w:cs="Arial"/>
        </w:rPr>
      </w:pPr>
    </w:p>
    <w:p w14:paraId="08BAD2BE" w14:textId="77777777" w:rsidR="00394D22" w:rsidRDefault="00394D22" w:rsidP="00394D22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Provide information and support to young people.</w:t>
      </w:r>
    </w:p>
    <w:p w14:paraId="08BAD2C1" w14:textId="77777777" w:rsidR="00394D22" w:rsidRDefault="00394D22" w:rsidP="00394D22">
      <w:pPr>
        <w:jc w:val="both"/>
        <w:rPr>
          <w:rFonts w:cs="Arial"/>
        </w:rPr>
      </w:pPr>
    </w:p>
    <w:p w14:paraId="08BAD2C2" w14:textId="77777777" w:rsidR="00394D22" w:rsidRDefault="00394D22" w:rsidP="00394D22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Support young people in evaluating youth work activities and the impact of youth work on their development.</w:t>
      </w:r>
    </w:p>
    <w:p w14:paraId="08BAD2C3" w14:textId="77777777" w:rsidR="00394D22" w:rsidRDefault="00394D22" w:rsidP="00394D22">
      <w:pPr>
        <w:jc w:val="both"/>
        <w:rPr>
          <w:rFonts w:cs="Arial"/>
        </w:rPr>
      </w:pPr>
    </w:p>
    <w:p w14:paraId="08BAD2C4" w14:textId="77777777" w:rsidR="00394D22" w:rsidRDefault="00394D22" w:rsidP="00394D22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lastRenderedPageBreak/>
        <w:t>Implement the centre’s Child Protection Policy and work with young people to safeguard their welfare and the welfare of others.</w:t>
      </w:r>
    </w:p>
    <w:p w14:paraId="08BAD2C5" w14:textId="77777777" w:rsidR="00394D22" w:rsidRDefault="00394D22" w:rsidP="00394D22">
      <w:pPr>
        <w:jc w:val="both"/>
        <w:rPr>
          <w:rFonts w:cs="Arial"/>
        </w:rPr>
      </w:pPr>
    </w:p>
    <w:p w14:paraId="2DBD1DE4" w14:textId="65C31BCD" w:rsidR="002E794B" w:rsidRDefault="00394D22" w:rsidP="000B56A3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Assist with administrative duties within the unit/project.</w:t>
      </w:r>
    </w:p>
    <w:p w14:paraId="09EF258B" w14:textId="77777777" w:rsidR="000B56A3" w:rsidRPr="000B56A3" w:rsidRDefault="000B56A3" w:rsidP="009C4199">
      <w:pPr>
        <w:spacing w:after="0" w:line="240" w:lineRule="auto"/>
        <w:jc w:val="both"/>
        <w:rPr>
          <w:rFonts w:cs="Arial"/>
        </w:rPr>
      </w:pPr>
    </w:p>
    <w:p w14:paraId="08BAD2C7" w14:textId="77777777" w:rsidR="00394D22" w:rsidRDefault="00394D22" w:rsidP="00394D22">
      <w:pPr>
        <w:jc w:val="both"/>
        <w:rPr>
          <w:rFonts w:cs="Arial"/>
        </w:rPr>
      </w:pPr>
    </w:p>
    <w:p w14:paraId="08BAD2C8" w14:textId="77777777" w:rsidR="00394D22" w:rsidRDefault="00394D22" w:rsidP="00394D22">
      <w:pPr>
        <w:jc w:val="both"/>
        <w:rPr>
          <w:rFonts w:cs="Arial"/>
          <w:b/>
        </w:rPr>
      </w:pPr>
      <w:r>
        <w:rPr>
          <w:rFonts w:cs="Arial"/>
          <w:b/>
        </w:rPr>
        <w:t>Other duties</w:t>
      </w:r>
    </w:p>
    <w:p w14:paraId="08BAD2C9" w14:textId="77777777" w:rsidR="00394D22" w:rsidRDefault="00394D22" w:rsidP="00394D22">
      <w:pPr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To carry out such duties, as may be assigned by the Youth Worker-in-charge, within the level of the post.</w:t>
      </w:r>
    </w:p>
    <w:p w14:paraId="2655B6D8" w14:textId="77777777" w:rsidR="00AC6546" w:rsidRDefault="00AC6546" w:rsidP="00394D22">
      <w:pPr>
        <w:tabs>
          <w:tab w:val="left" w:pos="1985"/>
        </w:tabs>
        <w:spacing w:line="240" w:lineRule="atLeast"/>
        <w:jc w:val="both"/>
      </w:pPr>
    </w:p>
    <w:p w14:paraId="58CB258A" w14:textId="77777777" w:rsidR="00AC6546" w:rsidRDefault="00AC6546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77712F67" w14:textId="77777777" w:rsidR="003B27B2" w:rsidRDefault="003B27B2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14504D46" w14:textId="77777777" w:rsidR="003B27B2" w:rsidRDefault="003B27B2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15677B03" w14:textId="77777777" w:rsidR="003B27B2" w:rsidRDefault="003B27B2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5E39AF37" w14:textId="77777777" w:rsidR="003B27B2" w:rsidRDefault="003B27B2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3580AEAD" w14:textId="77777777" w:rsidR="003B27B2" w:rsidRDefault="003B27B2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51FD72F7" w14:textId="77777777" w:rsidR="00E97EF3" w:rsidRDefault="00E97EF3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6F786F39" w14:textId="77777777" w:rsidR="00E97EF3" w:rsidRDefault="00E97EF3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64C1DF2A" w14:textId="77777777" w:rsidR="00E97EF3" w:rsidRDefault="00E97EF3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680A90FE" w14:textId="77777777" w:rsidR="00E97EF3" w:rsidRDefault="00E97EF3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7B0C17FE" w14:textId="77777777" w:rsidR="00E97EF3" w:rsidRDefault="00E97EF3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43067EC2" w14:textId="77777777" w:rsidR="00E97EF3" w:rsidRDefault="00E97EF3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1EE245F4" w14:textId="77777777" w:rsidR="00E97EF3" w:rsidRDefault="00E97EF3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1796444F" w14:textId="77777777" w:rsidR="00E97EF3" w:rsidRDefault="00E97EF3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4AE7FC27" w14:textId="77777777" w:rsidR="00E97EF3" w:rsidRDefault="00E97EF3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536002C6" w14:textId="77777777" w:rsidR="00E97EF3" w:rsidRDefault="00E97EF3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1F8C765C" w14:textId="77777777" w:rsidR="00E97EF3" w:rsidRDefault="00E97EF3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0F870D72" w14:textId="77777777" w:rsidR="003B27B2" w:rsidRDefault="003B27B2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7C8BD461" w14:textId="77777777" w:rsidR="003B27B2" w:rsidRDefault="003B27B2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3CAACF3F" w14:textId="77777777" w:rsidR="003B27B2" w:rsidRDefault="003B27B2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</w:p>
    <w:p w14:paraId="08BAD2CB" w14:textId="1B5F9383" w:rsidR="00394D22" w:rsidRPr="00AC6546" w:rsidRDefault="00394D22" w:rsidP="00AC6546">
      <w:pPr>
        <w:tabs>
          <w:tab w:val="left" w:pos="1985"/>
        </w:tabs>
        <w:spacing w:line="240" w:lineRule="atLeast"/>
        <w:jc w:val="center"/>
        <w:rPr>
          <w:b/>
          <w:bCs/>
          <w:sz w:val="24"/>
          <w:szCs w:val="24"/>
          <w:u w:val="single"/>
        </w:rPr>
      </w:pPr>
      <w:r w:rsidRPr="00AC6546">
        <w:rPr>
          <w:b/>
          <w:bCs/>
          <w:sz w:val="24"/>
          <w:szCs w:val="24"/>
          <w:u w:val="single"/>
        </w:rPr>
        <w:lastRenderedPageBreak/>
        <w:t>Perso</w:t>
      </w:r>
      <w:r w:rsidR="00F63ACF">
        <w:rPr>
          <w:b/>
          <w:bCs/>
          <w:sz w:val="24"/>
          <w:szCs w:val="24"/>
          <w:u w:val="single"/>
        </w:rPr>
        <w:t>nal</w:t>
      </w:r>
      <w:r w:rsidRPr="00AC6546">
        <w:rPr>
          <w:b/>
          <w:bCs/>
          <w:sz w:val="24"/>
          <w:szCs w:val="24"/>
          <w:u w:val="single"/>
        </w:rPr>
        <w:t xml:space="preserve"> Specification</w:t>
      </w:r>
    </w:p>
    <w:tbl>
      <w:tblPr>
        <w:tblpPr w:leftFromText="180" w:rightFromText="180" w:vertAnchor="text" w:horzAnchor="margin" w:tblpX="-919" w:tblpY="304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998"/>
        <w:gridCol w:w="3503"/>
      </w:tblGrid>
      <w:tr w:rsidR="00394D22" w14:paraId="08BAD2CF" w14:textId="77777777" w:rsidTr="00345E5B">
        <w:trPr>
          <w:trHeight w:val="32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D2CC" w14:textId="77777777" w:rsidR="00394D22" w:rsidRDefault="00394D22" w:rsidP="00394D22">
            <w:pPr>
              <w:spacing w:line="360" w:lineRule="auto"/>
              <w:ind w:hanging="680"/>
              <w:jc w:val="center"/>
              <w:rPr>
                <w:rFonts w:eastAsia="Times New Roman" w:cs="Times New Roman"/>
                <w:spacing w:val="20"/>
                <w:lang w:val="en-US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D2CD" w14:textId="77777777" w:rsidR="00394D22" w:rsidRDefault="00394D22" w:rsidP="00394D22">
            <w:pPr>
              <w:spacing w:line="360" w:lineRule="auto"/>
              <w:ind w:hanging="680"/>
              <w:jc w:val="center"/>
              <w:rPr>
                <w:rFonts w:eastAsia="Times New Roman" w:cs="Times New Roman"/>
                <w:b/>
                <w:spacing w:val="20"/>
                <w:lang w:val="en-US"/>
              </w:rPr>
            </w:pPr>
            <w:r>
              <w:rPr>
                <w:b/>
                <w:spacing w:val="20"/>
              </w:rPr>
              <w:t>Essential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D2CE" w14:textId="77777777" w:rsidR="00394D22" w:rsidRDefault="00EE2499" w:rsidP="00394D22">
            <w:pPr>
              <w:spacing w:line="360" w:lineRule="auto"/>
              <w:ind w:hanging="680"/>
              <w:jc w:val="center"/>
              <w:rPr>
                <w:rFonts w:eastAsia="Times New Roman" w:cs="Times New Roman"/>
                <w:b/>
                <w:spacing w:val="20"/>
                <w:lang w:val="en-US"/>
              </w:rPr>
            </w:pPr>
            <w:r>
              <w:rPr>
                <w:rFonts w:eastAsia="Times New Roman" w:cs="Times New Roman"/>
                <w:b/>
                <w:spacing w:val="20"/>
                <w:lang w:val="en-US"/>
              </w:rPr>
              <w:t>Desirable</w:t>
            </w:r>
          </w:p>
        </w:tc>
      </w:tr>
      <w:tr w:rsidR="00394D22" w14:paraId="08BAD2D4" w14:textId="77777777" w:rsidTr="00345E5B">
        <w:trPr>
          <w:trHeight w:val="20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D2D0" w14:textId="453D69D3" w:rsidR="00394D22" w:rsidRDefault="00BA48ED" w:rsidP="00BA48ED">
            <w:pPr>
              <w:spacing w:line="360" w:lineRule="auto"/>
              <w:ind w:hanging="680"/>
              <w:rPr>
                <w:rFonts w:eastAsia="Times New Roman" w:cs="Times New Roman"/>
                <w:b/>
                <w:spacing w:val="20"/>
                <w:lang w:val="en-US"/>
              </w:rPr>
            </w:pPr>
            <w:r>
              <w:rPr>
                <w:b/>
                <w:spacing w:val="20"/>
              </w:rPr>
              <w:t xml:space="preserve">         </w:t>
            </w:r>
            <w:r w:rsidR="00394D22">
              <w:rPr>
                <w:b/>
                <w:spacing w:val="20"/>
              </w:rPr>
              <w:t>Qualifications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D2D1" w14:textId="77777777" w:rsidR="00662B7E" w:rsidRDefault="00662B7E" w:rsidP="00394D22">
            <w:pPr>
              <w:spacing w:line="360" w:lineRule="auto"/>
              <w:ind w:hanging="680"/>
              <w:rPr>
                <w:rFonts w:eastAsia="Times New Roman" w:cs="Times New Roman"/>
                <w:spacing w:val="20"/>
                <w:lang w:val="en-US"/>
              </w:rPr>
            </w:pPr>
          </w:p>
          <w:p w14:paraId="08BAD2D2" w14:textId="74A339F4" w:rsidR="00394D22" w:rsidRPr="00662B7E" w:rsidRDefault="00662B7E" w:rsidP="00662B7E">
            <w:pPr>
              <w:tabs>
                <w:tab w:val="left" w:pos="1635"/>
              </w:tabs>
              <w:rPr>
                <w:rFonts w:eastAsia="Times New Roman" w:cs="Times New Roman"/>
                <w:lang w:val="en-US"/>
              </w:rPr>
            </w:pPr>
            <w:r>
              <w:rPr>
                <w:spacing w:val="20"/>
              </w:rPr>
              <w:t>OCN Level 2 in Youth Work</w:t>
            </w:r>
            <w:r w:rsidR="003148C4">
              <w:rPr>
                <w:spacing w:val="20"/>
              </w:rPr>
              <w:t xml:space="preserve"> </w:t>
            </w:r>
            <w:r w:rsidR="001D12B4">
              <w:rPr>
                <w:spacing w:val="20"/>
              </w:rPr>
              <w:t>or a higher relevant qualification.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745F" w14:textId="77777777" w:rsidR="00654FBF" w:rsidRDefault="00654FBF" w:rsidP="00654FBF">
            <w:pPr>
              <w:spacing w:line="360" w:lineRule="auto"/>
              <w:rPr>
                <w:rFonts w:eastAsia="Times New Roman" w:cs="Times New Roman"/>
                <w:spacing w:val="20"/>
                <w:lang w:val="en-US"/>
              </w:rPr>
            </w:pPr>
          </w:p>
          <w:p w14:paraId="08BAD2D3" w14:textId="31E51C5E" w:rsidR="00654FBF" w:rsidRDefault="00654FBF" w:rsidP="00E97EF3">
            <w:pPr>
              <w:spacing w:line="360" w:lineRule="auto"/>
              <w:rPr>
                <w:rFonts w:eastAsia="Times New Roman" w:cs="Times New Roman"/>
                <w:spacing w:val="20"/>
                <w:lang w:val="en-US"/>
              </w:rPr>
            </w:pPr>
          </w:p>
        </w:tc>
      </w:tr>
      <w:tr w:rsidR="00394D22" w14:paraId="08BAD2D9" w14:textId="77777777" w:rsidTr="00345E5B">
        <w:trPr>
          <w:trHeight w:val="20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D2D5" w14:textId="5E5BE230" w:rsidR="00394D22" w:rsidRDefault="00BA48ED" w:rsidP="00CF64E2">
            <w:pPr>
              <w:spacing w:line="360" w:lineRule="auto"/>
              <w:ind w:hanging="680"/>
              <w:rPr>
                <w:rFonts w:eastAsia="Times New Roman" w:cs="Times New Roman"/>
                <w:b/>
                <w:spacing w:val="20"/>
                <w:lang w:val="en-US"/>
              </w:rPr>
            </w:pPr>
            <w:r>
              <w:rPr>
                <w:b/>
                <w:spacing w:val="20"/>
              </w:rPr>
              <w:t xml:space="preserve">         </w:t>
            </w:r>
            <w:r w:rsidR="00394D22">
              <w:rPr>
                <w:b/>
                <w:spacing w:val="20"/>
              </w:rPr>
              <w:t>Experience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09B8B" w14:textId="5B6C6A86" w:rsidR="00FD73A7" w:rsidRDefault="00EE2499" w:rsidP="00676A53">
            <w:pPr>
              <w:spacing w:line="360" w:lineRule="auto"/>
              <w:jc w:val="both"/>
              <w:rPr>
                <w:spacing w:val="20"/>
              </w:rPr>
            </w:pPr>
            <w:r>
              <w:rPr>
                <w:spacing w:val="20"/>
              </w:rPr>
              <w:t xml:space="preserve">Have a minimum of </w:t>
            </w:r>
            <w:r w:rsidR="000B56A3">
              <w:rPr>
                <w:spacing w:val="20"/>
              </w:rPr>
              <w:t>2</w:t>
            </w:r>
            <w:r>
              <w:rPr>
                <w:spacing w:val="20"/>
              </w:rPr>
              <w:t xml:space="preserve"> </w:t>
            </w:r>
            <w:proofErr w:type="spellStart"/>
            <w:r>
              <w:rPr>
                <w:spacing w:val="20"/>
              </w:rPr>
              <w:t>years experience</w:t>
            </w:r>
            <w:proofErr w:type="spellEnd"/>
            <w:r>
              <w:rPr>
                <w:spacing w:val="20"/>
              </w:rPr>
              <w:t xml:space="preserve"> in a youth work </w:t>
            </w:r>
            <w:r w:rsidR="00FD73A7">
              <w:rPr>
                <w:spacing w:val="20"/>
              </w:rPr>
              <w:t>setting.</w:t>
            </w:r>
          </w:p>
          <w:p w14:paraId="4AAE07B6" w14:textId="55E5744D" w:rsidR="00FD73A7" w:rsidRDefault="00FD73A7" w:rsidP="00FD73A7">
            <w:pPr>
              <w:spacing w:line="360" w:lineRule="auto"/>
              <w:ind w:hanging="680"/>
              <w:jc w:val="both"/>
              <w:rPr>
                <w:spacing w:val="20"/>
              </w:rPr>
            </w:pPr>
            <w:r>
              <w:rPr>
                <w:spacing w:val="20"/>
              </w:rPr>
              <w:t xml:space="preserve">             </w:t>
            </w:r>
          </w:p>
          <w:p w14:paraId="0CD8F5A0" w14:textId="77777777" w:rsidR="00FD73A7" w:rsidRDefault="00FD73A7" w:rsidP="009A1CBC">
            <w:pPr>
              <w:spacing w:line="360" w:lineRule="auto"/>
              <w:ind w:hanging="680"/>
              <w:jc w:val="both"/>
              <w:rPr>
                <w:rFonts w:eastAsia="Times New Roman" w:cs="Times New Roman"/>
                <w:spacing w:val="20"/>
                <w:lang w:val="en-US"/>
              </w:rPr>
            </w:pPr>
          </w:p>
          <w:p w14:paraId="48EE8117" w14:textId="6CC787DD" w:rsidR="008A4392" w:rsidRDefault="00E3204E" w:rsidP="009A1CBC">
            <w:pPr>
              <w:spacing w:line="360" w:lineRule="auto"/>
              <w:ind w:hanging="680"/>
              <w:jc w:val="both"/>
              <w:rPr>
                <w:rFonts w:eastAsia="Times New Roman" w:cs="Times New Roman"/>
                <w:spacing w:val="20"/>
                <w:lang w:val="en-US"/>
              </w:rPr>
            </w:pPr>
            <w:r>
              <w:rPr>
                <w:rFonts w:eastAsia="Times New Roman" w:cs="Times New Roman"/>
                <w:spacing w:val="20"/>
                <w:lang w:val="en-US"/>
              </w:rPr>
              <w:t xml:space="preserve"> </w:t>
            </w:r>
            <w:proofErr w:type="spellStart"/>
            <w:r w:rsidR="00FD73A7">
              <w:rPr>
                <w:rFonts w:eastAsia="Times New Roman" w:cs="Times New Roman"/>
                <w:spacing w:val="20"/>
                <w:lang w:val="en-US"/>
              </w:rPr>
              <w:t>fffff</w:t>
            </w:r>
            <w:proofErr w:type="spellEnd"/>
          </w:p>
          <w:p w14:paraId="08BAD2D7" w14:textId="77777777" w:rsidR="00662B7E" w:rsidRDefault="00662B7E" w:rsidP="00394D22">
            <w:pPr>
              <w:spacing w:line="360" w:lineRule="auto"/>
              <w:ind w:hanging="680"/>
              <w:jc w:val="both"/>
              <w:rPr>
                <w:rFonts w:eastAsia="Times New Roman" w:cs="Times New Roman"/>
                <w:spacing w:val="20"/>
                <w:lang w:val="en-US"/>
              </w:rPr>
            </w:pPr>
            <w:r>
              <w:rPr>
                <w:spacing w:val="20"/>
              </w:rPr>
              <w:t xml:space="preserve">          </w:t>
            </w:r>
            <w:r w:rsidR="00EE2499">
              <w:rPr>
                <w:spacing w:val="20"/>
              </w:rPr>
              <w:t xml:space="preserve"> 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F880" w14:textId="4687E1AD" w:rsidR="00E3204E" w:rsidRDefault="00345E5B" w:rsidP="00AC6E3E">
            <w:pPr>
              <w:spacing w:line="360" w:lineRule="auto"/>
              <w:rPr>
                <w:rFonts w:eastAsia="Times New Roman" w:cs="Times New Roman"/>
                <w:spacing w:val="20"/>
                <w:lang w:val="en-US"/>
              </w:rPr>
            </w:pPr>
            <w:r>
              <w:rPr>
                <w:rFonts w:eastAsia="Times New Roman" w:cs="Times New Roman"/>
                <w:spacing w:val="20"/>
                <w:lang w:val="en-US"/>
              </w:rPr>
              <w:t>Show evidence of experience in centre based youth work.</w:t>
            </w:r>
          </w:p>
          <w:p w14:paraId="08BAD2D8" w14:textId="3272D822" w:rsidR="00AF7A0A" w:rsidRPr="00077DB7" w:rsidRDefault="00AF7A0A" w:rsidP="00077DB7">
            <w:pPr>
              <w:rPr>
                <w:rFonts w:eastAsia="Times New Roman" w:cs="Times New Roman"/>
                <w:lang w:val="en-US"/>
              </w:rPr>
            </w:pPr>
          </w:p>
        </w:tc>
      </w:tr>
      <w:tr w:rsidR="00394D22" w14:paraId="08BAD2DD" w14:textId="77777777" w:rsidTr="00345E5B">
        <w:trPr>
          <w:trHeight w:val="207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D2DA" w14:textId="77777777" w:rsidR="00394D22" w:rsidRDefault="00394D22" w:rsidP="00CF64E2">
            <w:pPr>
              <w:spacing w:line="360" w:lineRule="auto"/>
              <w:ind w:hanging="680"/>
              <w:jc w:val="center"/>
              <w:rPr>
                <w:rFonts w:eastAsia="Times New Roman" w:cs="Times New Roman"/>
                <w:b/>
                <w:spacing w:val="20"/>
                <w:lang w:val="en-US"/>
              </w:rPr>
            </w:pPr>
            <w:r>
              <w:rPr>
                <w:b/>
                <w:spacing w:val="20"/>
              </w:rPr>
              <w:t>Knowledge/Skills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D2DB" w14:textId="2ED84292" w:rsidR="003B27B2" w:rsidRPr="003B27B2" w:rsidRDefault="00EE2499" w:rsidP="003B27B2">
            <w:pPr>
              <w:spacing w:line="360" w:lineRule="auto"/>
              <w:ind w:hanging="680"/>
              <w:rPr>
                <w:spacing w:val="20"/>
              </w:rPr>
            </w:pPr>
            <w:r>
              <w:rPr>
                <w:spacing w:val="20"/>
              </w:rPr>
              <w:t xml:space="preserve">Show </w:t>
            </w:r>
            <w:r w:rsidR="00191F44">
              <w:rPr>
                <w:spacing w:val="20"/>
              </w:rPr>
              <w:t>E</w:t>
            </w:r>
            <w:r>
              <w:rPr>
                <w:spacing w:val="20"/>
              </w:rPr>
              <w:t>vidence of planning and facilitating programmes of activity for young people based on the Model for effective Practice and the NI Youth work curriculum</w:t>
            </w:r>
            <w:r w:rsidR="003B27B2">
              <w:rPr>
                <w:spacing w:val="20"/>
              </w:rPr>
              <w:t xml:space="preserve">. 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D4B4" w14:textId="76D9E38E" w:rsidR="00AC6E3E" w:rsidRDefault="00AC6E3E" w:rsidP="00A41C3E">
            <w:pPr>
              <w:spacing w:line="360" w:lineRule="auto"/>
              <w:rPr>
                <w:rFonts w:eastAsia="Times New Roman" w:cs="Times New Roman"/>
                <w:spacing w:val="20"/>
                <w:lang w:val="en-US"/>
              </w:rPr>
            </w:pPr>
            <w:r>
              <w:rPr>
                <w:rFonts w:eastAsia="Times New Roman" w:cs="Times New Roman"/>
                <w:spacing w:val="20"/>
                <w:lang w:val="en-US"/>
              </w:rPr>
              <w:t>Skilled in group work facilitation.</w:t>
            </w:r>
          </w:p>
          <w:p w14:paraId="08BAD2DC" w14:textId="075C7005" w:rsidR="00A41C3E" w:rsidRDefault="00A41C3E" w:rsidP="00A41C3E">
            <w:pPr>
              <w:spacing w:line="360" w:lineRule="auto"/>
              <w:rPr>
                <w:rFonts w:eastAsia="Times New Roman" w:cs="Times New Roman"/>
                <w:spacing w:val="20"/>
                <w:lang w:val="en-US"/>
              </w:rPr>
            </w:pPr>
          </w:p>
        </w:tc>
      </w:tr>
      <w:tr w:rsidR="00394D22" w14:paraId="08BAD2E4" w14:textId="77777777" w:rsidTr="00345E5B">
        <w:trPr>
          <w:trHeight w:val="163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AD2DE" w14:textId="77777777" w:rsidR="00394D22" w:rsidRDefault="00394D22" w:rsidP="00394D22">
            <w:pPr>
              <w:spacing w:line="360" w:lineRule="auto"/>
              <w:ind w:hanging="680"/>
              <w:jc w:val="center"/>
              <w:rPr>
                <w:rFonts w:eastAsia="Times New Roman" w:cs="Times New Roman"/>
                <w:b/>
                <w:spacing w:val="20"/>
                <w:lang w:val="en-US"/>
              </w:rPr>
            </w:pPr>
            <w:r>
              <w:rPr>
                <w:b/>
                <w:spacing w:val="20"/>
              </w:rPr>
              <w:t>Personal Qualities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D2DF" w14:textId="76E98B00" w:rsidR="00394D22" w:rsidRDefault="00394D22" w:rsidP="00191F44">
            <w:pPr>
              <w:spacing w:line="360" w:lineRule="auto"/>
              <w:rPr>
                <w:spacing w:val="20"/>
              </w:rPr>
            </w:pPr>
            <w:r>
              <w:rPr>
                <w:spacing w:val="20"/>
              </w:rPr>
              <w:t xml:space="preserve">Commitment to equality and challenging all forms of </w:t>
            </w:r>
            <w:r w:rsidR="00191F44">
              <w:rPr>
                <w:spacing w:val="20"/>
              </w:rPr>
              <w:t>discrimination.</w:t>
            </w:r>
            <w:r>
              <w:rPr>
                <w:spacing w:val="20"/>
              </w:rPr>
              <w:t xml:space="preserve"> </w:t>
            </w:r>
          </w:p>
          <w:p w14:paraId="08BAD2E0" w14:textId="77777777" w:rsidR="00662B7E" w:rsidRPr="00662B7E" w:rsidRDefault="00662B7E" w:rsidP="00662B7E">
            <w:pPr>
              <w:spacing w:line="360" w:lineRule="auto"/>
              <w:ind w:hanging="680"/>
              <w:rPr>
                <w:rFonts w:eastAsia="Times New Roman"/>
                <w:spacing w:val="20"/>
                <w:lang w:val="en-US"/>
              </w:rPr>
            </w:pPr>
            <w:r>
              <w:rPr>
                <w:rFonts w:eastAsia="Times New Roman"/>
                <w:spacing w:val="20"/>
                <w:lang w:val="en-US"/>
              </w:rPr>
              <w:t xml:space="preserve">          Enthusiasm and commitment to the aims and ethos of Clonard Monastery Youth Centre.</w:t>
            </w:r>
          </w:p>
          <w:p w14:paraId="08BAD2E2" w14:textId="50232EB7" w:rsidR="00394D22" w:rsidRPr="00394D22" w:rsidRDefault="00C10EA6" w:rsidP="00676A53">
            <w:pPr>
              <w:spacing w:line="360" w:lineRule="auto"/>
              <w:ind w:hanging="680"/>
              <w:rPr>
                <w:spacing w:val="20"/>
              </w:rPr>
            </w:pPr>
            <w:r>
              <w:rPr>
                <w:spacing w:val="20"/>
              </w:rPr>
              <w:t xml:space="preserve">                                                                                                                                                A</w:t>
            </w:r>
            <w:r w:rsidR="00394D22">
              <w:rPr>
                <w:spacing w:val="20"/>
              </w:rPr>
              <w:t>n</w:t>
            </w:r>
            <w:r>
              <w:rPr>
                <w:spacing w:val="20"/>
              </w:rPr>
              <w:t xml:space="preserve"> a</w:t>
            </w:r>
            <w:r w:rsidR="00394D22">
              <w:rPr>
                <w:spacing w:val="20"/>
              </w:rPr>
              <w:t xml:space="preserve">bility and willingness to work </w:t>
            </w:r>
            <w:r w:rsidR="00394D22">
              <w:rPr>
                <w:spacing w:val="20"/>
              </w:rPr>
              <w:lastRenderedPageBreak/>
              <w:t xml:space="preserve">unsociable hours including evenings, weekends and </w:t>
            </w:r>
            <w:proofErr w:type="spellStart"/>
            <w:proofErr w:type="gramStart"/>
            <w:r w:rsidR="00394D22">
              <w:rPr>
                <w:spacing w:val="20"/>
              </w:rPr>
              <w:t>holiday</w:t>
            </w:r>
            <w:r w:rsidR="00D63887">
              <w:rPr>
                <w:spacing w:val="20"/>
              </w:rPr>
              <w:t>’s</w:t>
            </w:r>
            <w:proofErr w:type="spellEnd"/>
            <w:proofErr w:type="gramEnd"/>
            <w:r w:rsidR="00676A53">
              <w:rPr>
                <w:spacing w:val="20"/>
              </w:rPr>
              <w:t>.</w:t>
            </w:r>
          </w:p>
        </w:tc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D2E3" w14:textId="77777777" w:rsidR="00394D22" w:rsidRDefault="00394D22" w:rsidP="00394D22">
            <w:pPr>
              <w:spacing w:line="360" w:lineRule="auto"/>
              <w:ind w:left="360" w:hanging="680"/>
              <w:rPr>
                <w:rFonts w:eastAsia="Times New Roman" w:cs="Times New Roman"/>
                <w:spacing w:val="20"/>
                <w:lang w:val="en-US"/>
              </w:rPr>
            </w:pPr>
          </w:p>
        </w:tc>
      </w:tr>
    </w:tbl>
    <w:p w14:paraId="08BAD2E5" w14:textId="77777777" w:rsidR="00394D22" w:rsidRDefault="00394D22" w:rsidP="00394D22">
      <w:pPr>
        <w:rPr>
          <w:rFonts w:cs="Times New Roman"/>
        </w:rPr>
      </w:pPr>
    </w:p>
    <w:sectPr w:rsidR="00394D22" w:rsidSect="0034174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D9103" w14:textId="77777777" w:rsidR="00B319E3" w:rsidRDefault="00B319E3" w:rsidP="00FB4BFF">
      <w:pPr>
        <w:spacing w:after="0" w:line="240" w:lineRule="auto"/>
      </w:pPr>
      <w:r>
        <w:separator/>
      </w:r>
    </w:p>
  </w:endnote>
  <w:endnote w:type="continuationSeparator" w:id="0">
    <w:p w14:paraId="2B78C7C0" w14:textId="77777777" w:rsidR="00B319E3" w:rsidRDefault="00B319E3" w:rsidP="00FB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C0C6E4" w14:textId="77777777" w:rsidR="00B319E3" w:rsidRDefault="00B319E3" w:rsidP="00FB4BFF">
      <w:pPr>
        <w:spacing w:after="0" w:line="240" w:lineRule="auto"/>
      </w:pPr>
      <w:r>
        <w:separator/>
      </w:r>
    </w:p>
  </w:footnote>
  <w:footnote w:type="continuationSeparator" w:id="0">
    <w:p w14:paraId="21E8B2EE" w14:textId="77777777" w:rsidR="00B319E3" w:rsidRDefault="00B319E3" w:rsidP="00FB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487D0" w14:textId="5533C32E" w:rsidR="00FB4BFF" w:rsidRDefault="00FB4BFF">
    <w:pPr>
      <w:pStyle w:val="Header"/>
    </w:pPr>
    <w:r>
      <w:rPr>
        <w:noProof/>
      </w:rPr>
      <w:drawing>
        <wp:inline distT="0" distB="0" distL="0" distR="0" wp14:anchorId="3DD3922E" wp14:editId="5A6F9F1E">
          <wp:extent cx="1539240" cy="769620"/>
          <wp:effectExtent l="0" t="0" r="0" b="0"/>
          <wp:docPr id="1" name="Picture 1" descr="Clonard Monastery Youth Centre | NIC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onard Monastery Youth Centre | NIC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712F4"/>
    <w:multiLevelType w:val="hybridMultilevel"/>
    <w:tmpl w:val="8BCA47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23251B"/>
    <w:multiLevelType w:val="hybridMultilevel"/>
    <w:tmpl w:val="2C5C12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8273132">
    <w:abstractNumId w:val="0"/>
  </w:num>
  <w:num w:numId="2" w16cid:durableId="16995461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6145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EB"/>
    <w:rsid w:val="00002324"/>
    <w:rsid w:val="0001560F"/>
    <w:rsid w:val="00077DB7"/>
    <w:rsid w:val="000B56A3"/>
    <w:rsid w:val="000C4859"/>
    <w:rsid w:val="000C569D"/>
    <w:rsid w:val="000F3E32"/>
    <w:rsid w:val="0014258E"/>
    <w:rsid w:val="001438A7"/>
    <w:rsid w:val="00172785"/>
    <w:rsid w:val="0017507B"/>
    <w:rsid w:val="00191F44"/>
    <w:rsid w:val="001A115D"/>
    <w:rsid w:val="001D12B4"/>
    <w:rsid w:val="001F4EC5"/>
    <w:rsid w:val="001F7A3B"/>
    <w:rsid w:val="0020025B"/>
    <w:rsid w:val="00225DE3"/>
    <w:rsid w:val="00283D6A"/>
    <w:rsid w:val="00294B7D"/>
    <w:rsid w:val="002A41C0"/>
    <w:rsid w:val="002A4D55"/>
    <w:rsid w:val="002A5645"/>
    <w:rsid w:val="002E794B"/>
    <w:rsid w:val="003148C4"/>
    <w:rsid w:val="00320777"/>
    <w:rsid w:val="003244BC"/>
    <w:rsid w:val="0034174D"/>
    <w:rsid w:val="00345E5B"/>
    <w:rsid w:val="00384CBB"/>
    <w:rsid w:val="00394D22"/>
    <w:rsid w:val="00395207"/>
    <w:rsid w:val="003A5DAE"/>
    <w:rsid w:val="003B1A09"/>
    <w:rsid w:val="003B27B2"/>
    <w:rsid w:val="003C073F"/>
    <w:rsid w:val="003D7854"/>
    <w:rsid w:val="004423EB"/>
    <w:rsid w:val="004471C9"/>
    <w:rsid w:val="004A16CE"/>
    <w:rsid w:val="00524AD1"/>
    <w:rsid w:val="006030C6"/>
    <w:rsid w:val="00637470"/>
    <w:rsid w:val="006376F9"/>
    <w:rsid w:val="00654FBF"/>
    <w:rsid w:val="00662B7E"/>
    <w:rsid w:val="00676A53"/>
    <w:rsid w:val="006D2EDA"/>
    <w:rsid w:val="006F2DFB"/>
    <w:rsid w:val="0072542E"/>
    <w:rsid w:val="007261E4"/>
    <w:rsid w:val="007361AC"/>
    <w:rsid w:val="007368D4"/>
    <w:rsid w:val="00741F11"/>
    <w:rsid w:val="00743E08"/>
    <w:rsid w:val="007447BB"/>
    <w:rsid w:val="007C6D8A"/>
    <w:rsid w:val="007E676E"/>
    <w:rsid w:val="007F16A7"/>
    <w:rsid w:val="00812E92"/>
    <w:rsid w:val="00817190"/>
    <w:rsid w:val="00823B98"/>
    <w:rsid w:val="00825673"/>
    <w:rsid w:val="008424A6"/>
    <w:rsid w:val="008870FF"/>
    <w:rsid w:val="008A3AC1"/>
    <w:rsid w:val="008A4392"/>
    <w:rsid w:val="008D5368"/>
    <w:rsid w:val="00901EE7"/>
    <w:rsid w:val="00940089"/>
    <w:rsid w:val="00941B01"/>
    <w:rsid w:val="00961814"/>
    <w:rsid w:val="00965D43"/>
    <w:rsid w:val="00975CBD"/>
    <w:rsid w:val="009817DE"/>
    <w:rsid w:val="00990CEA"/>
    <w:rsid w:val="009A1CBC"/>
    <w:rsid w:val="009A4DD9"/>
    <w:rsid w:val="009B35CF"/>
    <w:rsid w:val="009C1DBB"/>
    <w:rsid w:val="009C4199"/>
    <w:rsid w:val="009E55E9"/>
    <w:rsid w:val="00A07477"/>
    <w:rsid w:val="00A41C3E"/>
    <w:rsid w:val="00A8244C"/>
    <w:rsid w:val="00A85232"/>
    <w:rsid w:val="00AC086D"/>
    <w:rsid w:val="00AC6546"/>
    <w:rsid w:val="00AC6E3E"/>
    <w:rsid w:val="00AE724C"/>
    <w:rsid w:val="00AF7A0A"/>
    <w:rsid w:val="00B115E2"/>
    <w:rsid w:val="00B12DF5"/>
    <w:rsid w:val="00B2319B"/>
    <w:rsid w:val="00B255E8"/>
    <w:rsid w:val="00B319E3"/>
    <w:rsid w:val="00B5196E"/>
    <w:rsid w:val="00B5616D"/>
    <w:rsid w:val="00BA48ED"/>
    <w:rsid w:val="00C10EA6"/>
    <w:rsid w:val="00C65E85"/>
    <w:rsid w:val="00C84C3B"/>
    <w:rsid w:val="00CC1C10"/>
    <w:rsid w:val="00CD61C1"/>
    <w:rsid w:val="00CE4904"/>
    <w:rsid w:val="00CF64E2"/>
    <w:rsid w:val="00D63887"/>
    <w:rsid w:val="00DA746F"/>
    <w:rsid w:val="00DD5807"/>
    <w:rsid w:val="00DE3137"/>
    <w:rsid w:val="00DF1098"/>
    <w:rsid w:val="00DF6D07"/>
    <w:rsid w:val="00E1010C"/>
    <w:rsid w:val="00E163D0"/>
    <w:rsid w:val="00E3204E"/>
    <w:rsid w:val="00E77033"/>
    <w:rsid w:val="00E774BA"/>
    <w:rsid w:val="00E97EF3"/>
    <w:rsid w:val="00EE2499"/>
    <w:rsid w:val="00EE3D56"/>
    <w:rsid w:val="00EE5365"/>
    <w:rsid w:val="00EE55E0"/>
    <w:rsid w:val="00EE64E6"/>
    <w:rsid w:val="00F63ACF"/>
    <w:rsid w:val="00FB4BFF"/>
    <w:rsid w:val="00FD59D7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AD28D"/>
  <w15:docId w15:val="{29A2745E-2080-4210-B3CB-14049F2E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B01"/>
  </w:style>
  <w:style w:type="paragraph" w:styleId="Heading2">
    <w:name w:val="heading 2"/>
    <w:basedOn w:val="Normal"/>
    <w:next w:val="Normal"/>
    <w:link w:val="Heading2Char"/>
    <w:semiHidden/>
    <w:unhideWhenUsed/>
    <w:qFormat/>
    <w:rsid w:val="00394D22"/>
    <w:pPr>
      <w:keepNext/>
      <w:spacing w:after="0" w:line="240" w:lineRule="auto"/>
      <w:outlineLvl w:val="1"/>
    </w:pPr>
    <w:rPr>
      <w:rFonts w:ascii="Tahoma" w:eastAsia="Times New Roman" w:hAnsi="Tahoma" w:cs="Times New Roman"/>
      <w:b/>
      <w:sz w:val="24"/>
      <w:szCs w:val="20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94D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2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16D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pacing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5616D"/>
    <w:rPr>
      <w:rFonts w:ascii="Times New Roman" w:eastAsia="Times New Roman" w:hAnsi="Times New Roman" w:cs="Times New Roman"/>
      <w:spacing w:val="20"/>
      <w:lang w:eastAsia="en-GB"/>
    </w:rPr>
  </w:style>
  <w:style w:type="character" w:customStyle="1" w:styleId="Heading2Char">
    <w:name w:val="Heading 2 Char"/>
    <w:basedOn w:val="DefaultParagraphFont"/>
    <w:link w:val="Heading2"/>
    <w:semiHidden/>
    <w:rsid w:val="00394D22"/>
    <w:rPr>
      <w:rFonts w:ascii="Tahoma" w:eastAsia="Times New Roman" w:hAnsi="Tahoma" w:cs="Times New Roman"/>
      <w:b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394D22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94D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148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4B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6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AC3E8-C719-486B-A8FA-41463DFFC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Stinton</dc:creator>
  <cp:lastModifiedBy>Chris McCloskey</cp:lastModifiedBy>
  <cp:revision>42</cp:revision>
  <cp:lastPrinted>2017-05-31T21:03:00Z</cp:lastPrinted>
  <dcterms:created xsi:type="dcterms:W3CDTF">2023-10-26T11:46:00Z</dcterms:created>
  <dcterms:modified xsi:type="dcterms:W3CDTF">2024-08-19T19:50:00Z</dcterms:modified>
</cp:coreProperties>
</file>